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02" w:type="dxa"/>
        <w:tblInd w:w="-885" w:type="dxa"/>
        <w:tblLayout w:type="fixed"/>
        <w:tblLook w:val="0000" w:firstRow="0" w:lastRow="0" w:firstColumn="0" w:lastColumn="0" w:noHBand="0" w:noVBand="0"/>
      </w:tblPr>
      <w:tblGrid>
        <w:gridCol w:w="4704"/>
        <w:gridCol w:w="1725"/>
        <w:gridCol w:w="5173"/>
      </w:tblGrid>
      <w:tr w:rsidR="00342A93" w:rsidRPr="0092737F" w:rsidTr="004E0BCB">
        <w:trPr>
          <w:trHeight w:val="2202"/>
        </w:trPr>
        <w:tc>
          <w:tcPr>
            <w:tcW w:w="4704" w:type="dxa"/>
          </w:tcPr>
          <w:p w:rsidR="00342A93" w:rsidRPr="00226810" w:rsidRDefault="00342A93" w:rsidP="004E0BCB">
            <w:pPr>
              <w:jc w:val="center"/>
              <w:rPr>
                <w:b/>
                <w:sz w:val="24"/>
                <w:szCs w:val="24"/>
              </w:rPr>
            </w:pPr>
          </w:p>
          <w:p w:rsidR="00342A93" w:rsidRPr="00226810" w:rsidRDefault="00342A93" w:rsidP="004E0BCB">
            <w:pPr>
              <w:pStyle w:val="1"/>
              <w:rPr>
                <w:b w:val="0"/>
                <w:szCs w:val="24"/>
              </w:rPr>
            </w:pPr>
            <w:r w:rsidRPr="00226810">
              <w:rPr>
                <w:b w:val="0"/>
                <w:szCs w:val="24"/>
              </w:rPr>
              <w:t>РЕСПУБЛИКА ТАТАРСТАН</w:t>
            </w:r>
          </w:p>
          <w:p w:rsidR="00342A93" w:rsidRDefault="00342A93" w:rsidP="004E0BCB">
            <w:pPr>
              <w:jc w:val="center"/>
              <w:rPr>
                <w:rFonts w:ascii="T_Times NR" w:hAnsi="T_Times NR"/>
                <w:b/>
                <w:sz w:val="24"/>
              </w:rPr>
            </w:pPr>
          </w:p>
          <w:p w:rsidR="00342A93" w:rsidRDefault="00342A93" w:rsidP="004E0BCB">
            <w:pPr>
              <w:pStyle w:val="1"/>
              <w:jc w:val="left"/>
            </w:pPr>
            <w:r>
              <w:t xml:space="preserve">              ИСПОЛНИТЕЛЬНЫЙ</w:t>
            </w:r>
          </w:p>
          <w:p w:rsidR="00342A93" w:rsidRPr="00AC0607" w:rsidRDefault="00342A93" w:rsidP="004E0BCB">
            <w:pPr>
              <w:pStyle w:val="1"/>
              <w:jc w:val="left"/>
            </w:pPr>
            <w:r>
              <w:t xml:space="preserve">     КОМИТЕТ </w:t>
            </w:r>
            <w:r w:rsidRPr="00AC0607">
              <w:rPr>
                <w:szCs w:val="24"/>
              </w:rPr>
              <w:t>БАЛАНДЫШСКОГО</w:t>
            </w:r>
            <w:r w:rsidRPr="00A661AC">
              <w:rPr>
                <w:b w:val="0"/>
                <w:szCs w:val="24"/>
              </w:rPr>
              <w:t xml:space="preserve"> </w:t>
            </w:r>
          </w:p>
          <w:p w:rsidR="00342A93" w:rsidRDefault="00342A93" w:rsidP="004E0BCB">
            <w:pPr>
              <w:rPr>
                <w:b/>
                <w:sz w:val="24"/>
              </w:rPr>
            </w:pPr>
            <w:r>
              <w:rPr>
                <w:b/>
                <w:sz w:val="24"/>
                <w:szCs w:val="24"/>
              </w:rPr>
              <w:t xml:space="preserve">       </w:t>
            </w:r>
            <w:r w:rsidRPr="00A661AC">
              <w:rPr>
                <w:b/>
                <w:sz w:val="24"/>
                <w:szCs w:val="24"/>
              </w:rPr>
              <w:t>СЕЛЬСКОГО</w:t>
            </w:r>
            <w:r>
              <w:rPr>
                <w:b/>
                <w:sz w:val="24"/>
                <w:szCs w:val="24"/>
              </w:rPr>
              <w:t xml:space="preserve">  ПОСЕЛЕНИЯ</w:t>
            </w:r>
          </w:p>
          <w:p w:rsidR="00342A93" w:rsidRDefault="00342A93" w:rsidP="004E0BCB">
            <w:pPr>
              <w:rPr>
                <w:b/>
                <w:sz w:val="24"/>
              </w:rPr>
            </w:pPr>
            <w:r>
              <w:rPr>
                <w:b/>
                <w:sz w:val="24"/>
              </w:rPr>
              <w:t xml:space="preserve">             ТЮЛЯЧИНСКОГО</w:t>
            </w:r>
          </w:p>
          <w:p w:rsidR="00342A93" w:rsidRPr="00A661AC" w:rsidRDefault="00342A93" w:rsidP="004E0BCB">
            <w:pPr>
              <w:rPr>
                <w:rFonts w:ascii="T_Times NR" w:hAnsi="T_Times NR"/>
                <w:b/>
                <w:sz w:val="24"/>
              </w:rPr>
            </w:pPr>
            <w:r>
              <w:rPr>
                <w:b/>
                <w:sz w:val="24"/>
              </w:rPr>
              <w:t xml:space="preserve">     МУНИЦИПАЛЬНОГО РАЙОНА</w:t>
            </w:r>
            <w:r w:rsidRPr="00A661AC">
              <w:rPr>
                <w:rFonts w:ascii="T_Times NR" w:hAnsi="T_Times NR"/>
                <w:b/>
                <w:sz w:val="24"/>
              </w:rPr>
              <w:t xml:space="preserve"> </w:t>
            </w:r>
          </w:p>
          <w:p w:rsidR="00342A93" w:rsidRPr="00AA1714" w:rsidRDefault="00342A93" w:rsidP="004E0BCB">
            <w:pPr>
              <w:jc w:val="center"/>
              <w:rPr>
                <w:rFonts w:ascii="T_Times NR" w:hAnsi="T_Times NR"/>
                <w:b/>
                <w:sz w:val="24"/>
              </w:rPr>
            </w:pPr>
          </w:p>
          <w:p w:rsidR="00342A93" w:rsidRDefault="00342A93" w:rsidP="004E0BCB">
            <w:pPr>
              <w:jc w:val="center"/>
              <w:rPr>
                <w:rFonts w:ascii="T_Times NR" w:hAnsi="T_Times NR"/>
              </w:rPr>
            </w:pPr>
            <w:r>
              <w:rPr>
                <w:rFonts w:ascii="T_Times NR" w:hAnsi="T_Times NR"/>
                <w:b/>
              </w:rPr>
              <w:t xml:space="preserve">   </w:t>
            </w:r>
            <w:r>
              <w:rPr>
                <w:rFonts w:ascii="T_Times NR" w:hAnsi="T_Times NR"/>
                <w:lang w:val="tt-RU"/>
              </w:rPr>
              <w:t>Гагарина</w:t>
            </w:r>
            <w:r>
              <w:rPr>
                <w:rFonts w:ascii="T_Times NR" w:hAnsi="T_Times NR"/>
              </w:rPr>
              <w:t xml:space="preserve"> ул., д. </w:t>
            </w:r>
            <w:r>
              <w:rPr>
                <w:rFonts w:ascii="T_Times NR" w:hAnsi="T_Times NR"/>
                <w:lang w:val="tt-RU"/>
              </w:rPr>
              <w:t>4</w:t>
            </w:r>
            <w:r>
              <w:rPr>
                <w:rFonts w:ascii="T_Times NR" w:hAnsi="T_Times NR"/>
              </w:rPr>
              <w:t>, с.</w:t>
            </w:r>
            <w:r>
              <w:rPr>
                <w:rFonts w:ascii="T_Times NR" w:hAnsi="T_Times NR"/>
                <w:lang w:val="tt-RU"/>
              </w:rPr>
              <w:t xml:space="preserve"> Баландыш</w:t>
            </w:r>
            <w:r>
              <w:rPr>
                <w:rFonts w:ascii="T_Times NR" w:hAnsi="T_Times NR"/>
              </w:rPr>
              <w:t>, 4220</w:t>
            </w:r>
            <w:r>
              <w:rPr>
                <w:rFonts w:ascii="T_Times NR" w:hAnsi="T_Times NR"/>
                <w:lang w:val="tt-RU"/>
              </w:rPr>
              <w:t>9</w:t>
            </w:r>
            <w:r>
              <w:rPr>
                <w:rFonts w:ascii="T_Times NR" w:hAnsi="T_Times NR"/>
              </w:rPr>
              <w:t>8</w:t>
            </w:r>
          </w:p>
          <w:p w:rsidR="00342A93" w:rsidRPr="00F9626C" w:rsidRDefault="00342A93" w:rsidP="004E0BCB">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 xml:space="preserve">60) </w:t>
            </w:r>
            <w:r>
              <w:rPr>
                <w:rFonts w:ascii="T_Times NR" w:hAnsi="T_Times NR"/>
                <w:lang w:val="tt-RU"/>
              </w:rPr>
              <w:t>55-6-10</w:t>
            </w:r>
            <w:r>
              <w:rPr>
                <w:rFonts w:ascii="T_Times NR" w:hAnsi="T_Times NR"/>
              </w:rPr>
              <w:t xml:space="preserve">, </w:t>
            </w:r>
          </w:p>
          <w:p w:rsidR="00342A93" w:rsidRPr="00042CEC" w:rsidRDefault="00342A93" w:rsidP="004E0BCB">
            <w:pPr>
              <w:jc w:val="center"/>
              <w:rPr>
                <w:b/>
                <w:color w:val="000000"/>
                <w:lang w:val="en-US"/>
              </w:rPr>
            </w:pPr>
            <w:r w:rsidRPr="00226810">
              <w:rPr>
                <w:lang w:val="tt-RU"/>
              </w:rPr>
              <w:t xml:space="preserve">E-mail: </w:t>
            </w:r>
            <w:hyperlink r:id="rId5" w:history="1">
              <w:r w:rsidRPr="00D94FA9">
                <w:rPr>
                  <w:rStyle w:val="a3"/>
                  <w:lang w:val="en-US"/>
                </w:rPr>
                <w:t>Bln.Tul</w:t>
              </w:r>
              <w:r w:rsidRPr="00D94FA9">
                <w:rPr>
                  <w:rStyle w:val="a3"/>
                  <w:lang w:val="tt-RU"/>
                </w:rPr>
                <w:t>@tatar.ru</w:t>
              </w:r>
            </w:hyperlink>
            <w:r w:rsidRPr="00226810">
              <w:rPr>
                <w:lang w:val="tt-RU"/>
              </w:rPr>
              <w:t xml:space="preserve"> </w:t>
            </w:r>
          </w:p>
        </w:tc>
        <w:tc>
          <w:tcPr>
            <w:tcW w:w="1725" w:type="dxa"/>
          </w:tcPr>
          <w:p w:rsidR="00342A93" w:rsidRPr="00042CEC" w:rsidRDefault="00342A93" w:rsidP="004E0BCB">
            <w:pPr>
              <w:jc w:val="center"/>
              <w:rPr>
                <w:rFonts w:ascii="Tatar Pragmatica" w:hAnsi="Tatar Pragmatica"/>
                <w:b/>
                <w:lang w:val="en-US"/>
              </w:rPr>
            </w:pPr>
          </w:p>
          <w:p w:rsidR="00342A93" w:rsidRPr="00226810" w:rsidRDefault="00342A93" w:rsidP="004E0BCB">
            <w:pPr>
              <w:ind w:left="-142"/>
              <w:jc w:val="center"/>
              <w:rPr>
                <w:rFonts w:ascii="Tatar Pragmatica" w:hAnsi="Tatar Pragmatica"/>
                <w:b/>
              </w:rPr>
            </w:pPr>
            <w:r>
              <w:rPr>
                <w:noProof/>
              </w:rPr>
              <w:drawing>
                <wp:inline distT="0" distB="0" distL="0" distR="0">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5173" w:type="dxa"/>
          </w:tcPr>
          <w:p w:rsidR="00342A93" w:rsidRPr="00226810" w:rsidRDefault="00342A93" w:rsidP="004E0BCB">
            <w:pPr>
              <w:pStyle w:val="1"/>
              <w:rPr>
                <w:sz w:val="20"/>
              </w:rPr>
            </w:pPr>
          </w:p>
          <w:p w:rsidR="00342A93" w:rsidRPr="00226810" w:rsidRDefault="00342A93" w:rsidP="004E0BCB">
            <w:pPr>
              <w:pStyle w:val="1"/>
              <w:rPr>
                <w:b w:val="0"/>
                <w:szCs w:val="24"/>
              </w:rPr>
            </w:pPr>
            <w:r w:rsidRPr="00226810">
              <w:rPr>
                <w:b w:val="0"/>
                <w:szCs w:val="24"/>
              </w:rPr>
              <w:t>ТАТАРСТАН РЕСПУБЛИКАСЫ</w:t>
            </w:r>
          </w:p>
          <w:p w:rsidR="00342A93" w:rsidRDefault="00342A93" w:rsidP="004E0BCB">
            <w:pPr>
              <w:pStyle w:val="1"/>
              <w:rPr>
                <w:rFonts w:ascii="T_Times NR" w:hAnsi="T_Times NR"/>
              </w:rPr>
            </w:pPr>
          </w:p>
          <w:p w:rsidR="00342A93" w:rsidRDefault="00342A93" w:rsidP="004E0BCB">
            <w:pPr>
              <w:pStyle w:val="1"/>
              <w:rPr>
                <w:rFonts w:ascii="T_Times NR" w:hAnsi="T_Times NR"/>
              </w:rPr>
            </w:pPr>
            <w:r>
              <w:rPr>
                <w:rFonts w:ascii="T_Times NR" w:hAnsi="T_Times NR"/>
              </w:rPr>
              <w:t xml:space="preserve">ТЕЛӘЧЕ </w:t>
            </w:r>
          </w:p>
          <w:p w:rsidR="00342A93" w:rsidRDefault="00342A93" w:rsidP="004E0BCB">
            <w:pPr>
              <w:pStyle w:val="1"/>
              <w:rPr>
                <w:rFonts w:ascii="T_Times NR" w:hAnsi="T_Times NR"/>
              </w:rPr>
            </w:pPr>
            <w:r>
              <w:rPr>
                <w:rFonts w:ascii="T_Times NR" w:hAnsi="T_Times NR"/>
              </w:rPr>
              <w:t xml:space="preserve">МУНИЦИПАЛЬ РАЙОНЫ </w:t>
            </w:r>
          </w:p>
          <w:p w:rsidR="00342A93" w:rsidRPr="00342A93" w:rsidRDefault="00342A93" w:rsidP="004E0BCB">
            <w:pPr>
              <w:pStyle w:val="1"/>
              <w:rPr>
                <w:szCs w:val="24"/>
              </w:rPr>
            </w:pPr>
            <w:r>
              <w:t xml:space="preserve">   </w:t>
            </w:r>
            <w:r w:rsidRPr="008D1F0C">
              <w:rPr>
                <w:szCs w:val="24"/>
              </w:rPr>
              <w:t xml:space="preserve"> БАЛАНДЫШ</w:t>
            </w:r>
            <w:r w:rsidRPr="008D1F0C">
              <w:rPr>
                <w:szCs w:val="24"/>
                <w:lang w:val="tt-RU"/>
              </w:rPr>
              <w:t xml:space="preserve"> АВЫЛ </w:t>
            </w:r>
          </w:p>
          <w:p w:rsidR="00342A93" w:rsidRDefault="00342A93" w:rsidP="004E0BCB">
            <w:pPr>
              <w:rPr>
                <w:b/>
                <w:sz w:val="24"/>
                <w:szCs w:val="24"/>
              </w:rPr>
            </w:pPr>
            <w:r w:rsidRPr="00342A93">
              <w:rPr>
                <w:sz w:val="24"/>
                <w:szCs w:val="24"/>
              </w:rPr>
              <w:t xml:space="preserve">             </w:t>
            </w:r>
            <w:r w:rsidRPr="008D1F0C">
              <w:rPr>
                <w:b/>
                <w:sz w:val="24"/>
                <w:szCs w:val="24"/>
              </w:rPr>
              <w:t>БАШКАРМА  КОМИТЕТЫ</w:t>
            </w:r>
          </w:p>
          <w:p w:rsidR="00342A93" w:rsidRPr="008D1F0C" w:rsidRDefault="00342A93" w:rsidP="004E0BCB">
            <w:pPr>
              <w:rPr>
                <w:b/>
                <w:sz w:val="24"/>
                <w:szCs w:val="24"/>
                <w:lang w:val="tt-RU"/>
              </w:rPr>
            </w:pPr>
            <w:r>
              <w:rPr>
                <w:b/>
                <w:sz w:val="24"/>
                <w:szCs w:val="24"/>
              </w:rPr>
              <w:t xml:space="preserve">                          </w:t>
            </w:r>
            <w:r>
              <w:rPr>
                <w:b/>
                <w:sz w:val="24"/>
                <w:szCs w:val="24"/>
                <w:lang w:val="tt-RU"/>
              </w:rPr>
              <w:t>ҖИТӘКЧЕСЕ</w:t>
            </w:r>
          </w:p>
          <w:p w:rsidR="00342A93" w:rsidRPr="008D1F0C" w:rsidRDefault="00342A93" w:rsidP="004E0BCB">
            <w:pPr>
              <w:rPr>
                <w:rFonts w:ascii="T_Times NR" w:hAnsi="T_Times NR"/>
                <w:b/>
                <w:sz w:val="24"/>
                <w:lang w:val="tt-RU"/>
              </w:rPr>
            </w:pPr>
          </w:p>
          <w:p w:rsidR="00342A93" w:rsidRPr="0092737F" w:rsidRDefault="00342A93" w:rsidP="004E0BCB">
            <w:pPr>
              <w:jc w:val="center"/>
              <w:rPr>
                <w:rFonts w:ascii="T_Times NR" w:hAnsi="T_Times NR"/>
                <w:lang w:val="tt-RU"/>
              </w:rPr>
            </w:pPr>
            <w:r>
              <w:rPr>
                <w:rFonts w:ascii="T_Times NR" w:hAnsi="T_Times NR"/>
              </w:rPr>
              <w:t>Гагарин</w:t>
            </w:r>
            <w:r w:rsidRPr="0092737F">
              <w:rPr>
                <w:rFonts w:ascii="T_Times NR" w:hAnsi="T_Times NR"/>
                <w:lang w:val="tt-RU"/>
              </w:rPr>
              <w:t xml:space="preserve"> ур., </w:t>
            </w:r>
            <w:r>
              <w:rPr>
                <w:rFonts w:ascii="T_Times NR" w:hAnsi="T_Times NR"/>
                <w:lang w:val="tt-RU"/>
              </w:rPr>
              <w:t>4</w:t>
            </w:r>
            <w:r w:rsidRPr="0092737F">
              <w:rPr>
                <w:rFonts w:ascii="T_Times NR" w:hAnsi="T_Times NR"/>
                <w:lang w:val="tt-RU"/>
              </w:rPr>
              <w:t xml:space="preserve"> нч</w:t>
            </w:r>
            <w:r>
              <w:rPr>
                <w:rFonts w:ascii="T_Times NR" w:hAnsi="T_Times NR"/>
                <w:lang w:val="tt-RU"/>
              </w:rPr>
              <w:t>е</w:t>
            </w:r>
            <w:r w:rsidRPr="0092737F">
              <w:rPr>
                <w:rFonts w:ascii="T_Times NR" w:hAnsi="T_Times NR"/>
                <w:lang w:val="tt-RU"/>
              </w:rPr>
              <w:t xml:space="preserve"> йорт, </w:t>
            </w:r>
            <w:r>
              <w:rPr>
                <w:rFonts w:ascii="T_Times NR" w:hAnsi="T_Times NR"/>
                <w:lang w:val="tt-RU"/>
              </w:rPr>
              <w:t>Баландыш</w:t>
            </w:r>
            <w:r w:rsidRPr="0092737F">
              <w:rPr>
                <w:rFonts w:ascii="T_Times NR" w:hAnsi="T_Times NR"/>
                <w:lang w:val="tt-RU"/>
              </w:rPr>
              <w:t xml:space="preserve"> авылы, 4220</w:t>
            </w:r>
            <w:r>
              <w:rPr>
                <w:rFonts w:ascii="T_Times NR" w:hAnsi="T_Times NR"/>
                <w:lang w:val="tt-RU"/>
              </w:rPr>
              <w:t>98</w:t>
            </w:r>
          </w:p>
          <w:p w:rsidR="00342A93" w:rsidRPr="0092737F" w:rsidRDefault="00342A93" w:rsidP="004E0BCB">
            <w:pPr>
              <w:jc w:val="center"/>
              <w:rPr>
                <w:rFonts w:ascii="T_Times NR" w:hAnsi="T_Times NR"/>
                <w:lang w:val="tt-RU"/>
              </w:rPr>
            </w:pPr>
            <w:r w:rsidRPr="0092737F">
              <w:rPr>
                <w:rFonts w:ascii="T_Times NR" w:hAnsi="T_Times NR"/>
                <w:lang w:val="tt-RU"/>
              </w:rPr>
              <w:t>тел. (факс): (</w:t>
            </w:r>
            <w:r w:rsidRPr="009C32E1">
              <w:rPr>
                <w:rFonts w:ascii="T_Times NR" w:hAnsi="T_Times NR"/>
                <w:lang w:val="tt-RU"/>
              </w:rPr>
              <w:t>843</w:t>
            </w:r>
            <w:r w:rsidRPr="0092737F">
              <w:rPr>
                <w:rFonts w:ascii="T_Times NR" w:hAnsi="T_Times NR"/>
                <w:lang w:val="tt-RU"/>
              </w:rPr>
              <w:t xml:space="preserve">60) </w:t>
            </w:r>
            <w:r>
              <w:rPr>
                <w:rFonts w:ascii="T_Times NR" w:hAnsi="T_Times NR"/>
                <w:lang w:val="tt-RU"/>
              </w:rPr>
              <w:t>55-6-10</w:t>
            </w:r>
            <w:r w:rsidRPr="0092737F">
              <w:rPr>
                <w:rFonts w:ascii="T_Times NR" w:hAnsi="T_Times NR"/>
                <w:lang w:val="tt-RU"/>
              </w:rPr>
              <w:t xml:space="preserve"> </w:t>
            </w:r>
          </w:p>
          <w:p w:rsidR="00342A93" w:rsidRPr="0092737F" w:rsidRDefault="00342A93" w:rsidP="004E0BCB">
            <w:pPr>
              <w:jc w:val="center"/>
              <w:rPr>
                <w:color w:val="000000"/>
                <w:lang w:val="tt-RU"/>
              </w:rPr>
            </w:pPr>
            <w:r w:rsidRPr="00226810">
              <w:rPr>
                <w:lang w:val="tt-RU"/>
              </w:rPr>
              <w:t xml:space="preserve">E-mail: </w:t>
            </w:r>
            <w:hyperlink r:id="rId7" w:history="1">
              <w:r w:rsidRPr="00D94FA9">
                <w:rPr>
                  <w:rStyle w:val="a3"/>
                  <w:lang w:val="en-US"/>
                </w:rPr>
                <w:t>Bln</w:t>
              </w:r>
              <w:r w:rsidRPr="00D94FA9">
                <w:rPr>
                  <w:rStyle w:val="a3"/>
                  <w:lang w:val="tt-RU"/>
                </w:rPr>
                <w:t>.Tul@tatar.ru</w:t>
              </w:r>
            </w:hyperlink>
          </w:p>
        </w:tc>
      </w:tr>
      <w:tr w:rsidR="00342A93" w:rsidRPr="0092737F" w:rsidTr="004E0BCB">
        <w:trPr>
          <w:trHeight w:val="214"/>
        </w:trPr>
        <w:tc>
          <w:tcPr>
            <w:tcW w:w="11602" w:type="dxa"/>
            <w:gridSpan w:val="3"/>
            <w:tcBorders>
              <w:bottom w:val="single" w:sz="18" w:space="0" w:color="auto"/>
            </w:tcBorders>
          </w:tcPr>
          <w:p w:rsidR="00342A93" w:rsidRPr="00226810" w:rsidRDefault="00342A93" w:rsidP="004E0BCB">
            <w:pPr>
              <w:jc w:val="center"/>
              <w:rPr>
                <w:lang w:val="tt-RU"/>
              </w:rPr>
            </w:pPr>
          </w:p>
          <w:p w:rsidR="00342A93" w:rsidRPr="0092737F" w:rsidRDefault="00342A93" w:rsidP="004E0BCB">
            <w:pPr>
              <w:jc w:val="center"/>
              <w:rPr>
                <w:lang w:val="tt-RU"/>
              </w:rPr>
            </w:pPr>
            <w:r>
              <w:rPr>
                <w:lang w:val="tt-RU"/>
              </w:rPr>
              <w:t xml:space="preserve">ОКПО </w:t>
            </w:r>
            <w:r>
              <w:rPr>
                <w:lang w:val="en-US"/>
              </w:rPr>
              <w:t>93053609</w:t>
            </w:r>
            <w:r w:rsidRPr="00226810">
              <w:rPr>
                <w:lang w:val="tt-RU"/>
              </w:rPr>
              <w:t xml:space="preserve"> </w:t>
            </w:r>
            <w:r>
              <w:rPr>
                <w:lang w:val="tt-RU"/>
              </w:rPr>
              <w:t xml:space="preserve"> ОГРН </w:t>
            </w:r>
            <w:r>
              <w:rPr>
                <w:lang w:val="en-US"/>
              </w:rPr>
              <w:t>1061675010154</w:t>
            </w:r>
            <w:r w:rsidRPr="00226810">
              <w:rPr>
                <w:lang w:val="tt-RU"/>
              </w:rPr>
              <w:t xml:space="preserve">  </w:t>
            </w:r>
            <w:r>
              <w:rPr>
                <w:lang w:val="tt-RU"/>
              </w:rPr>
              <w:t>ИНН/КПП 161900</w:t>
            </w:r>
            <w:r>
              <w:rPr>
                <w:lang w:val="en-US"/>
              </w:rPr>
              <w:t>4362</w:t>
            </w:r>
            <w:r w:rsidRPr="0092737F">
              <w:rPr>
                <w:lang w:val="tt-RU"/>
              </w:rPr>
              <w:t>/161901001</w:t>
            </w:r>
          </w:p>
        </w:tc>
      </w:tr>
    </w:tbl>
    <w:p w:rsidR="00342A93" w:rsidRDefault="00342A93" w:rsidP="00342A93">
      <w:pPr>
        <w:rPr>
          <w:rFonts w:eastAsia="Calibri"/>
          <w:b/>
          <w:sz w:val="24"/>
          <w:szCs w:val="24"/>
          <w:lang w:val="en-US" w:eastAsia="en-US"/>
        </w:rPr>
      </w:pPr>
    </w:p>
    <w:p w:rsidR="00342A93" w:rsidRDefault="00342A93" w:rsidP="00342A93">
      <w:pPr>
        <w:rPr>
          <w:rFonts w:eastAsia="Calibri"/>
          <w:b/>
          <w:sz w:val="28"/>
          <w:szCs w:val="28"/>
          <w:lang w:eastAsia="en-US"/>
        </w:rPr>
      </w:pPr>
      <w:r w:rsidRPr="00716859">
        <w:rPr>
          <w:rFonts w:eastAsia="Calibri"/>
          <w:b/>
          <w:sz w:val="28"/>
          <w:szCs w:val="28"/>
          <w:lang w:eastAsia="en-US"/>
        </w:rPr>
        <w:t>ПОСТАН</w:t>
      </w:r>
      <w:r>
        <w:rPr>
          <w:rFonts w:eastAsia="Calibri"/>
          <w:b/>
          <w:sz w:val="28"/>
          <w:szCs w:val="28"/>
          <w:lang w:eastAsia="en-US"/>
        </w:rPr>
        <w:t xml:space="preserve">ОВЛЕНИЕ               </w:t>
      </w:r>
      <w:r w:rsidRPr="00716859">
        <w:rPr>
          <w:rFonts w:eastAsia="Calibri"/>
          <w:b/>
          <w:sz w:val="28"/>
          <w:szCs w:val="28"/>
          <w:lang w:eastAsia="en-US"/>
        </w:rPr>
        <w:t xml:space="preserve">                 </w:t>
      </w:r>
      <w:r>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КАРА</w:t>
      </w:r>
      <w:r>
        <w:rPr>
          <w:rFonts w:eastAsia="Calibri"/>
          <w:b/>
          <w:sz w:val="28"/>
          <w:szCs w:val="28"/>
          <w:lang w:eastAsia="en-US"/>
        </w:rPr>
        <w:t>Р</w:t>
      </w:r>
    </w:p>
    <w:p w:rsidR="00342A93" w:rsidRPr="00342A93" w:rsidRDefault="00342A93" w:rsidP="00342A93">
      <w:pPr>
        <w:rPr>
          <w:rFonts w:eastAsia="Calibri"/>
          <w:b/>
          <w:sz w:val="28"/>
          <w:szCs w:val="28"/>
          <w:lang w:val="tt-RU" w:eastAsia="en-US"/>
        </w:rPr>
      </w:pPr>
      <w:r>
        <w:rPr>
          <w:rFonts w:eastAsia="Calibri"/>
          <w:b/>
          <w:sz w:val="28"/>
          <w:szCs w:val="28"/>
          <w:lang w:eastAsia="en-US"/>
        </w:rPr>
        <w:t xml:space="preserve">«23» июнь 2020 ел                                     </w:t>
      </w:r>
      <w:r>
        <w:rPr>
          <w:rFonts w:eastAsia="Calibri"/>
          <w:b/>
          <w:sz w:val="28"/>
          <w:szCs w:val="28"/>
          <w:lang w:eastAsia="en-US"/>
        </w:rPr>
        <w:t xml:space="preserve">                         </w:t>
      </w:r>
      <w:r>
        <w:rPr>
          <w:rFonts w:eastAsia="Calibri"/>
          <w:b/>
          <w:sz w:val="28"/>
          <w:szCs w:val="28"/>
          <w:lang w:eastAsia="en-US"/>
        </w:rPr>
        <w:t xml:space="preserve">  </w:t>
      </w:r>
      <w:r>
        <w:rPr>
          <w:rFonts w:eastAsia="Calibri"/>
          <w:b/>
          <w:sz w:val="28"/>
          <w:szCs w:val="28"/>
          <w:lang w:eastAsia="en-US"/>
        </w:rPr>
        <w:t xml:space="preserve">                   </w:t>
      </w:r>
      <w:bookmarkStart w:id="0" w:name="_GoBack"/>
      <w:bookmarkEnd w:id="0"/>
      <w:r>
        <w:rPr>
          <w:rFonts w:eastAsia="Calibri"/>
          <w:b/>
          <w:sz w:val="28"/>
          <w:szCs w:val="28"/>
          <w:lang w:eastAsia="en-US"/>
        </w:rPr>
        <w:t xml:space="preserve">        № 1</w:t>
      </w:r>
      <w:r>
        <w:rPr>
          <w:rFonts w:eastAsia="Calibri"/>
          <w:b/>
          <w:sz w:val="28"/>
          <w:szCs w:val="28"/>
          <w:lang w:val="tt-RU" w:eastAsia="en-US"/>
        </w:rPr>
        <w:t>0</w:t>
      </w:r>
    </w:p>
    <w:p w:rsidR="00342A93" w:rsidRDefault="00342A93" w:rsidP="00342A93">
      <w:pPr>
        <w:rPr>
          <w:rFonts w:eastAsia="Calibri"/>
          <w:b/>
          <w:sz w:val="28"/>
          <w:szCs w:val="28"/>
          <w:lang w:eastAsia="en-US"/>
        </w:rPr>
      </w:pPr>
    </w:p>
    <w:p w:rsidR="00342A93" w:rsidRDefault="00342A93" w:rsidP="00342A93">
      <w:pPr>
        <w:jc w:val="center"/>
        <w:rPr>
          <w:sz w:val="28"/>
          <w:szCs w:val="28"/>
          <w:lang w:val="tt-RU"/>
        </w:rPr>
      </w:pPr>
      <w:r w:rsidRPr="0078163A">
        <w:rPr>
          <w:rFonts w:ascii="Arial" w:hAnsi="Arial" w:cs="Arial"/>
          <w:sz w:val="24"/>
          <w:szCs w:val="24"/>
          <w:lang w:val="tt-RU"/>
        </w:rPr>
        <w:t>1</w:t>
      </w:r>
      <w:r w:rsidRPr="0078163A">
        <w:rPr>
          <w:sz w:val="28"/>
          <w:szCs w:val="28"/>
          <w:lang w:val="tt-RU"/>
        </w:rPr>
        <w:t xml:space="preserve">. Теләче муниципаль районы  </w:t>
      </w:r>
      <w:r>
        <w:rPr>
          <w:sz w:val="28"/>
          <w:szCs w:val="28"/>
          <w:lang w:val="tt-RU"/>
        </w:rPr>
        <w:t xml:space="preserve">Баландыш </w:t>
      </w:r>
      <w:r w:rsidRPr="0078163A">
        <w:rPr>
          <w:sz w:val="28"/>
          <w:szCs w:val="28"/>
          <w:lang w:val="tt-RU"/>
        </w:rPr>
        <w:t xml:space="preserve"> авыл җирлеге Башкарма комитетының 2015 елның </w:t>
      </w:r>
      <w:r>
        <w:rPr>
          <w:sz w:val="28"/>
          <w:szCs w:val="28"/>
          <w:lang w:val="tt-RU"/>
        </w:rPr>
        <w:t>4</w:t>
      </w:r>
      <w:r w:rsidRPr="0078163A">
        <w:rPr>
          <w:sz w:val="28"/>
          <w:szCs w:val="28"/>
          <w:lang w:val="tt-RU"/>
        </w:rPr>
        <w:t xml:space="preserve"> </w:t>
      </w:r>
      <w:r>
        <w:rPr>
          <w:sz w:val="28"/>
          <w:szCs w:val="28"/>
          <w:lang w:val="tt-RU"/>
        </w:rPr>
        <w:t>июнен</w:t>
      </w:r>
      <w:r w:rsidRPr="0078163A">
        <w:rPr>
          <w:sz w:val="28"/>
          <w:szCs w:val="28"/>
          <w:lang w:val="tt-RU"/>
        </w:rPr>
        <w:t xml:space="preserve">дәге    </w:t>
      </w:r>
      <w:r>
        <w:rPr>
          <w:sz w:val="28"/>
          <w:szCs w:val="28"/>
          <w:lang w:val="tt-RU"/>
        </w:rPr>
        <w:t>2</w:t>
      </w:r>
      <w:r w:rsidRPr="0078163A">
        <w:rPr>
          <w:sz w:val="28"/>
          <w:szCs w:val="28"/>
          <w:lang w:val="tt-RU"/>
        </w:rPr>
        <w:t xml:space="preserve">  номерлы "Теләче муниципаль районының </w:t>
      </w:r>
      <w:r>
        <w:rPr>
          <w:sz w:val="28"/>
          <w:szCs w:val="28"/>
          <w:lang w:val="tt-RU"/>
        </w:rPr>
        <w:t>Баландыш</w:t>
      </w:r>
      <w:r w:rsidRPr="0078163A">
        <w:rPr>
          <w:sz w:val="28"/>
          <w:szCs w:val="28"/>
          <w:lang w:val="tt-RU"/>
        </w:rPr>
        <w:t xml:space="preserve"> авыл җирлегендә  белешмәләр, йорт китабыннан өземтә, хуҗалык кенәгәсеннән өземтәләр бирү буенча  муниципаль хезмәт күрсәтү турында административ регламенты раслау" карарына үзгәрешләр кертү турында</w:t>
      </w:r>
    </w:p>
    <w:p w:rsidR="00342A93" w:rsidRPr="0078163A" w:rsidRDefault="00342A93" w:rsidP="00342A93">
      <w:pPr>
        <w:jc w:val="center"/>
        <w:rPr>
          <w:sz w:val="28"/>
          <w:szCs w:val="28"/>
        </w:rPr>
      </w:pPr>
    </w:p>
    <w:p w:rsidR="00342A93" w:rsidRPr="0078163A" w:rsidRDefault="00342A93" w:rsidP="00342A93">
      <w:pPr>
        <w:rPr>
          <w:sz w:val="28"/>
          <w:szCs w:val="28"/>
        </w:rPr>
      </w:pPr>
    </w:p>
    <w:p w:rsidR="00342A93" w:rsidRPr="0078163A" w:rsidRDefault="00342A93" w:rsidP="00342A93">
      <w:pPr>
        <w:ind w:firstLine="480"/>
        <w:jc w:val="both"/>
        <w:rPr>
          <w:sz w:val="28"/>
          <w:szCs w:val="28"/>
        </w:rPr>
      </w:pPr>
      <w:r w:rsidRPr="0078163A">
        <w:rPr>
          <w:sz w:val="28"/>
          <w:szCs w:val="28"/>
          <w:lang w:val="tt-RU"/>
        </w:rPr>
        <w:t xml:space="preserve">«Дәүләт һәм муниципаль хезмәтләр күрсәтүне оештыру турында» Федераль законга дәүләт һәм муниципаль хезмәтләр алганда гражданнарның өстәмә гарантияләрен билгеләү өлешендә үзгәрешләр кертү хакында» 2018 елның 19 июлендәге 204-ФЗ номерлы Федераль закон нигезендә,  </w:t>
      </w:r>
      <w:r>
        <w:rPr>
          <w:sz w:val="28"/>
          <w:szCs w:val="28"/>
          <w:lang w:val="tt-RU"/>
        </w:rPr>
        <w:t>Баландыш</w:t>
      </w:r>
      <w:r w:rsidRPr="0078163A">
        <w:rPr>
          <w:sz w:val="28"/>
          <w:szCs w:val="28"/>
          <w:lang w:val="tt-RU"/>
        </w:rPr>
        <w:t xml:space="preserve"> авыл җирлеге башкарма комитеты  </w:t>
      </w:r>
    </w:p>
    <w:p w:rsidR="00342A93" w:rsidRPr="0078163A" w:rsidRDefault="00342A93" w:rsidP="00342A93">
      <w:pPr>
        <w:ind w:firstLine="480"/>
        <w:rPr>
          <w:sz w:val="28"/>
          <w:szCs w:val="28"/>
        </w:rPr>
      </w:pPr>
      <w:r w:rsidRPr="0078163A">
        <w:rPr>
          <w:sz w:val="28"/>
          <w:szCs w:val="28"/>
          <w:lang w:val="tt-RU"/>
        </w:rPr>
        <w:t>КАРАР БИРӘ:</w:t>
      </w:r>
    </w:p>
    <w:p w:rsidR="00342A93" w:rsidRPr="0078163A" w:rsidRDefault="00342A93" w:rsidP="00342A93">
      <w:pPr>
        <w:spacing w:after="200"/>
        <w:ind w:firstLine="480"/>
        <w:jc w:val="both"/>
        <w:rPr>
          <w:sz w:val="28"/>
          <w:szCs w:val="28"/>
        </w:rPr>
      </w:pPr>
      <w:r w:rsidRPr="0078163A">
        <w:rPr>
          <w:sz w:val="28"/>
          <w:szCs w:val="28"/>
          <w:lang w:val="tt-RU"/>
        </w:rPr>
        <w:t xml:space="preserve">1.1. Теләче муниципаль районы </w:t>
      </w:r>
      <w:r>
        <w:rPr>
          <w:sz w:val="28"/>
          <w:szCs w:val="28"/>
          <w:lang w:val="tt-RU"/>
        </w:rPr>
        <w:t>Баландыш</w:t>
      </w:r>
      <w:r w:rsidRPr="0078163A">
        <w:rPr>
          <w:sz w:val="28"/>
          <w:szCs w:val="28"/>
          <w:lang w:val="tt-RU"/>
        </w:rPr>
        <w:t xml:space="preserve"> авыл җирлеге Башкарма комитетының 2015 елның </w:t>
      </w:r>
      <w:r>
        <w:rPr>
          <w:sz w:val="28"/>
          <w:szCs w:val="28"/>
          <w:lang w:val="tt-RU"/>
        </w:rPr>
        <w:t>4</w:t>
      </w:r>
      <w:r w:rsidRPr="0078163A">
        <w:rPr>
          <w:sz w:val="28"/>
          <w:szCs w:val="28"/>
          <w:lang w:val="tt-RU"/>
        </w:rPr>
        <w:t xml:space="preserve"> </w:t>
      </w:r>
      <w:r>
        <w:rPr>
          <w:sz w:val="28"/>
          <w:szCs w:val="28"/>
          <w:lang w:val="tt-RU"/>
        </w:rPr>
        <w:t>июнен</w:t>
      </w:r>
      <w:r w:rsidRPr="0078163A">
        <w:rPr>
          <w:sz w:val="28"/>
          <w:szCs w:val="28"/>
          <w:lang w:val="tt-RU"/>
        </w:rPr>
        <w:t xml:space="preserve">дәге   </w:t>
      </w:r>
      <w:r>
        <w:rPr>
          <w:sz w:val="28"/>
          <w:szCs w:val="28"/>
          <w:lang w:val="tt-RU"/>
        </w:rPr>
        <w:t>2</w:t>
      </w:r>
      <w:r w:rsidRPr="0078163A">
        <w:rPr>
          <w:sz w:val="28"/>
          <w:szCs w:val="28"/>
          <w:lang w:val="tt-RU"/>
        </w:rPr>
        <w:t xml:space="preserve">  номерлы "Теләче муниципаль районының </w:t>
      </w:r>
      <w:r>
        <w:rPr>
          <w:sz w:val="28"/>
          <w:szCs w:val="28"/>
          <w:lang w:val="tt-RU"/>
        </w:rPr>
        <w:t>Баландыш</w:t>
      </w:r>
      <w:r w:rsidRPr="0078163A">
        <w:rPr>
          <w:sz w:val="28"/>
          <w:szCs w:val="28"/>
          <w:lang w:val="tt-RU"/>
        </w:rPr>
        <w:t xml:space="preserve"> авыл җирлегендә  белешмәләр, йорт китабыннан өземтә, хуҗалык кенәгәсеннән өземтәләр бирү буенча  муниципаль хезмәт күрсәтү турында административ регламенты раслау" карарына түбәндәге үзгәрешләрне кертергә:</w:t>
      </w:r>
    </w:p>
    <w:p w:rsidR="00342A93" w:rsidRPr="0078163A" w:rsidRDefault="00342A93" w:rsidP="00342A93">
      <w:pPr>
        <w:spacing w:after="200"/>
        <w:ind w:firstLine="480"/>
        <w:jc w:val="both"/>
        <w:rPr>
          <w:sz w:val="28"/>
          <w:szCs w:val="28"/>
        </w:rPr>
      </w:pPr>
      <w:r w:rsidRPr="0078163A">
        <w:rPr>
          <w:sz w:val="28"/>
          <w:szCs w:val="28"/>
          <w:lang w:val="tt-RU"/>
        </w:rPr>
        <w:t xml:space="preserve">- </w:t>
      </w:r>
      <w:r>
        <w:rPr>
          <w:sz w:val="28"/>
          <w:szCs w:val="28"/>
          <w:lang w:val="tt-RU"/>
        </w:rPr>
        <w:t xml:space="preserve">Баландыш </w:t>
      </w:r>
      <w:r w:rsidRPr="0078163A">
        <w:rPr>
          <w:sz w:val="28"/>
          <w:szCs w:val="28"/>
          <w:lang w:val="tt-RU"/>
        </w:rPr>
        <w:t xml:space="preserve"> авыл җирлегендә  белешмәләр, йорт китабыннан өземтә, хуҗалык кенәгәсеннән өземтәләр бирү буенча  муниципаль хезмәт күрсәтү турында Административ регламентына:</w:t>
      </w:r>
    </w:p>
    <w:p w:rsidR="00342A93" w:rsidRPr="0078163A" w:rsidRDefault="00342A93" w:rsidP="00342A93">
      <w:pPr>
        <w:spacing w:after="200"/>
        <w:ind w:firstLine="480"/>
        <w:rPr>
          <w:sz w:val="28"/>
          <w:szCs w:val="28"/>
        </w:rPr>
      </w:pPr>
      <w:r w:rsidRPr="0078163A">
        <w:rPr>
          <w:sz w:val="28"/>
          <w:szCs w:val="28"/>
          <w:lang w:val="tt-RU"/>
        </w:rPr>
        <w:t>1) 2.8 пунктын түбәндәге тәртиптә бәян итәргә:</w:t>
      </w:r>
    </w:p>
    <w:tbl>
      <w:tblPr>
        <w:tblStyle w:val="7"/>
        <w:tblW w:w="0" w:type="auto"/>
        <w:tblInd w:w="0" w:type="dxa"/>
        <w:tblLook w:val="04A0" w:firstRow="1" w:lastRow="0" w:firstColumn="1" w:lastColumn="0" w:noHBand="0" w:noVBand="1"/>
      </w:tblPr>
      <w:tblGrid>
        <w:gridCol w:w="566"/>
        <w:gridCol w:w="4236"/>
        <w:gridCol w:w="3252"/>
        <w:gridCol w:w="1517"/>
      </w:tblGrid>
      <w:tr w:rsidR="00342A93" w:rsidRPr="0078163A" w:rsidTr="004E0BCB">
        <w:tc>
          <w:tcPr>
            <w:tcW w:w="534" w:type="dxa"/>
            <w:tcBorders>
              <w:top w:val="single" w:sz="4" w:space="0" w:color="auto"/>
              <w:left w:val="single" w:sz="4" w:space="0" w:color="auto"/>
              <w:bottom w:val="single" w:sz="4" w:space="0" w:color="auto"/>
              <w:right w:val="single" w:sz="4" w:space="0" w:color="auto"/>
            </w:tcBorders>
            <w:hideMark/>
          </w:tcPr>
          <w:p w:rsidR="00342A93" w:rsidRPr="0078163A" w:rsidRDefault="00342A93" w:rsidP="004E0BCB">
            <w:pPr>
              <w:rPr>
                <w:sz w:val="28"/>
                <w:szCs w:val="28"/>
              </w:rPr>
            </w:pPr>
            <w:r w:rsidRPr="0078163A">
              <w:rPr>
                <w:sz w:val="28"/>
                <w:szCs w:val="28"/>
                <w:lang w:val="tt-RU"/>
              </w:rPr>
              <w:t>2.8</w:t>
            </w:r>
          </w:p>
        </w:tc>
        <w:tc>
          <w:tcPr>
            <w:tcW w:w="4251" w:type="dxa"/>
            <w:tcBorders>
              <w:top w:val="single" w:sz="4" w:space="0" w:color="auto"/>
              <w:left w:val="single" w:sz="4" w:space="0" w:color="auto"/>
              <w:bottom w:val="single" w:sz="4" w:space="0" w:color="auto"/>
              <w:right w:val="single" w:sz="4" w:space="0" w:color="auto"/>
            </w:tcBorders>
            <w:hideMark/>
          </w:tcPr>
          <w:p w:rsidR="00342A93" w:rsidRPr="0078163A" w:rsidRDefault="00342A93" w:rsidP="004E0BCB">
            <w:pPr>
              <w:rPr>
                <w:sz w:val="28"/>
                <w:szCs w:val="28"/>
              </w:rPr>
            </w:pPr>
            <w:r w:rsidRPr="0078163A">
              <w:rPr>
                <w:sz w:val="28"/>
                <w:szCs w:val="28"/>
                <w:lang w:val="tt-RU"/>
              </w:rPr>
              <w:t xml:space="preserve">Дәүләт яисә муниципаль хезмәт күрсәтүне туктатып тору яисә дәүләт яки муниципаль хезмәт күрсәтүдән баш тарту өчен </w:t>
            </w:r>
            <w:r w:rsidRPr="0078163A">
              <w:rPr>
                <w:sz w:val="28"/>
                <w:szCs w:val="28"/>
                <w:lang w:val="tt-RU"/>
              </w:rPr>
              <w:lastRenderedPageBreak/>
              <w:t>нигезләрнең тулы исемлеге</w:t>
            </w:r>
          </w:p>
        </w:tc>
        <w:tc>
          <w:tcPr>
            <w:tcW w:w="3261" w:type="dxa"/>
            <w:tcBorders>
              <w:top w:val="single" w:sz="4" w:space="0" w:color="auto"/>
              <w:left w:val="single" w:sz="4" w:space="0" w:color="auto"/>
              <w:bottom w:val="single" w:sz="4" w:space="0" w:color="auto"/>
              <w:right w:val="single" w:sz="4" w:space="0" w:color="auto"/>
            </w:tcBorders>
            <w:hideMark/>
          </w:tcPr>
          <w:p w:rsidR="00342A93" w:rsidRPr="0078163A" w:rsidRDefault="00342A93" w:rsidP="004E0BCB">
            <w:pPr>
              <w:rPr>
                <w:sz w:val="28"/>
                <w:szCs w:val="28"/>
              </w:rPr>
            </w:pPr>
            <w:r w:rsidRPr="0078163A">
              <w:rPr>
                <w:sz w:val="28"/>
                <w:szCs w:val="28"/>
                <w:lang w:val="tt-RU"/>
              </w:rPr>
              <w:lastRenderedPageBreak/>
              <w:t>Гариза белән тиешле булмаган зат мөрәҗәгать итүе.</w:t>
            </w:r>
          </w:p>
          <w:p w:rsidR="00342A93" w:rsidRPr="0078163A" w:rsidRDefault="00342A93" w:rsidP="004E0BCB">
            <w:pPr>
              <w:rPr>
                <w:sz w:val="28"/>
                <w:szCs w:val="28"/>
              </w:rPr>
            </w:pPr>
            <w:r w:rsidRPr="0078163A">
              <w:rPr>
                <w:sz w:val="28"/>
                <w:szCs w:val="28"/>
                <w:lang w:val="tt-RU"/>
              </w:rPr>
              <w:t xml:space="preserve">Муниципаль хезмәт </w:t>
            </w:r>
            <w:r w:rsidRPr="0078163A">
              <w:rPr>
                <w:sz w:val="28"/>
                <w:szCs w:val="28"/>
                <w:lang w:val="tt-RU"/>
              </w:rPr>
              <w:lastRenderedPageBreak/>
              <w:t>күрсәтүне туктатып тору каралмаган</w:t>
            </w:r>
          </w:p>
        </w:tc>
        <w:tc>
          <w:tcPr>
            <w:tcW w:w="1525" w:type="dxa"/>
            <w:tcBorders>
              <w:top w:val="single" w:sz="4" w:space="0" w:color="auto"/>
              <w:left w:val="single" w:sz="4" w:space="0" w:color="auto"/>
              <w:bottom w:val="single" w:sz="4" w:space="0" w:color="auto"/>
              <w:right w:val="single" w:sz="4" w:space="0" w:color="auto"/>
            </w:tcBorders>
          </w:tcPr>
          <w:p w:rsidR="00342A93" w:rsidRPr="0078163A" w:rsidRDefault="00342A93" w:rsidP="004E0BCB">
            <w:pPr>
              <w:rPr>
                <w:sz w:val="28"/>
                <w:szCs w:val="28"/>
              </w:rPr>
            </w:pPr>
          </w:p>
        </w:tc>
      </w:tr>
    </w:tbl>
    <w:p w:rsidR="00342A93" w:rsidRPr="0078163A" w:rsidRDefault="00342A93" w:rsidP="00342A93">
      <w:pPr>
        <w:spacing w:before="240"/>
        <w:ind w:firstLine="480"/>
        <w:rPr>
          <w:sz w:val="28"/>
          <w:szCs w:val="28"/>
        </w:rPr>
      </w:pPr>
      <w:r w:rsidRPr="0078163A">
        <w:rPr>
          <w:sz w:val="28"/>
          <w:szCs w:val="28"/>
          <w:lang w:val="tt-RU"/>
        </w:rPr>
        <w:lastRenderedPageBreak/>
        <w:t>2) 5 бүлекне түбәндәге редакциядә бәян итәргә:</w:t>
      </w:r>
    </w:p>
    <w:p w:rsidR="00342A93" w:rsidRPr="0078163A" w:rsidRDefault="00342A93" w:rsidP="00342A93">
      <w:pPr>
        <w:ind w:firstLine="567"/>
        <w:jc w:val="both"/>
        <w:rPr>
          <w:sz w:val="28"/>
          <w:szCs w:val="28"/>
        </w:rPr>
      </w:pPr>
      <w:r w:rsidRPr="0078163A">
        <w:rPr>
          <w:sz w:val="28"/>
          <w:szCs w:val="28"/>
          <w:lang w:val="tt-RU"/>
        </w:rPr>
        <w:t xml:space="preserve">«5. Дәүләт хезмәтен күрсәтүче органның, дәүләт хезмәтен күрсәтүче органның вазыйфаи затының яисә дәүләт яки муниципаль хезмәткәрнең, КФҮ, КФҮ хезмәткәренең карарларына һәм гамәлләренә (гамәл кылмауларына) шикаять бирүнең судка кадәр (судтан тыш) тәртибе </w:t>
      </w:r>
    </w:p>
    <w:p w:rsidR="00342A93" w:rsidRPr="0078163A" w:rsidRDefault="00342A93" w:rsidP="00342A93">
      <w:pPr>
        <w:ind w:firstLine="567"/>
        <w:jc w:val="both"/>
        <w:rPr>
          <w:sz w:val="28"/>
          <w:szCs w:val="28"/>
        </w:rPr>
      </w:pPr>
    </w:p>
    <w:p w:rsidR="00342A93" w:rsidRPr="0078163A" w:rsidRDefault="00342A93" w:rsidP="00342A93">
      <w:pPr>
        <w:ind w:firstLine="567"/>
        <w:jc w:val="both"/>
        <w:rPr>
          <w:sz w:val="28"/>
          <w:szCs w:val="28"/>
        </w:rPr>
      </w:pPr>
      <w:r w:rsidRPr="0078163A">
        <w:rPr>
          <w:sz w:val="28"/>
          <w:szCs w:val="28"/>
          <w:lang w:val="tt-RU"/>
        </w:rPr>
        <w:t>5.1. Дәүләт хезмәтен алучылар Башкарма комитет хезмәткәрләренең дәүләт хезмәте күрсәтүдә катнашучы карарларына һәм гамәлләренә (гамәл кылмауларына), Башкарма комитетка, Башкарма комитет Җитәкчесенең карарларына һәм гамәлләренә (гамәл кылмауларына) - муниципаль берәмлек советына судка кадәр тәртиптә шикаять бирергә хокуклы.</w:t>
      </w:r>
    </w:p>
    <w:p w:rsidR="00342A93" w:rsidRPr="0078163A" w:rsidRDefault="00342A93" w:rsidP="00342A93">
      <w:pPr>
        <w:ind w:firstLine="567"/>
        <w:jc w:val="both"/>
        <w:rPr>
          <w:sz w:val="28"/>
          <w:szCs w:val="28"/>
        </w:rPr>
      </w:pPr>
      <w:r w:rsidRPr="0078163A">
        <w:rPr>
          <w:sz w:val="28"/>
          <w:szCs w:val="28"/>
          <w:lang w:val="tt-RU"/>
        </w:rPr>
        <w:t>КФҮ, КФҮ хезмәткәренең карарларына һәм гамәлләренә (гамәл кылмавына) законнарда билгеләнгән тәртиптә шикаять бирелә.</w:t>
      </w:r>
    </w:p>
    <w:p w:rsidR="00342A93" w:rsidRPr="0078163A" w:rsidRDefault="00342A93" w:rsidP="00342A93">
      <w:pPr>
        <w:ind w:firstLine="567"/>
        <w:jc w:val="both"/>
        <w:rPr>
          <w:sz w:val="28"/>
          <w:szCs w:val="28"/>
        </w:rPr>
      </w:pPr>
      <w:r w:rsidRPr="0078163A">
        <w:rPr>
          <w:sz w:val="28"/>
          <w:szCs w:val="28"/>
          <w:lang w:val="tt-RU"/>
        </w:rPr>
        <w:t>5.2. Мөрәҗәгать итүче шикаять белән,түбәндәге очракларда мөрәҗәгать итә ала;</w:t>
      </w:r>
    </w:p>
    <w:p w:rsidR="00342A93" w:rsidRPr="0078163A" w:rsidRDefault="00342A93" w:rsidP="00342A93">
      <w:pPr>
        <w:ind w:firstLine="567"/>
        <w:jc w:val="both"/>
        <w:rPr>
          <w:sz w:val="28"/>
          <w:szCs w:val="28"/>
        </w:rPr>
      </w:pPr>
      <w:r w:rsidRPr="0078163A">
        <w:rPr>
          <w:sz w:val="28"/>
          <w:szCs w:val="28"/>
          <w:lang w:val="tt-RU"/>
        </w:rPr>
        <w:t>1) 210-ФЗ номерлы Федераль законның 15.1 статьясында күрсәтелгән дәүләт хезмәте күрсәтү турындагы соратуны теркәү срокларын бозу;</w:t>
      </w:r>
    </w:p>
    <w:p w:rsidR="00342A93" w:rsidRPr="0078163A" w:rsidRDefault="00342A93" w:rsidP="00342A93">
      <w:pPr>
        <w:ind w:firstLine="567"/>
        <w:jc w:val="both"/>
        <w:rPr>
          <w:sz w:val="28"/>
          <w:szCs w:val="28"/>
        </w:rPr>
      </w:pPr>
      <w:r w:rsidRPr="0078163A">
        <w:rPr>
          <w:sz w:val="28"/>
          <w:szCs w:val="28"/>
          <w:lang w:val="tt-RU"/>
        </w:rPr>
        <w:t>2) дәүләт хезмәте күрсәтү срогын бозу;</w:t>
      </w:r>
    </w:p>
    <w:p w:rsidR="00342A93" w:rsidRPr="0078163A" w:rsidRDefault="00342A93" w:rsidP="00342A93">
      <w:pPr>
        <w:ind w:firstLine="567"/>
        <w:jc w:val="both"/>
        <w:rPr>
          <w:sz w:val="28"/>
          <w:szCs w:val="28"/>
        </w:rPr>
      </w:pPr>
      <w:r w:rsidRPr="0078163A">
        <w:rPr>
          <w:sz w:val="28"/>
          <w:szCs w:val="28"/>
          <w:lang w:val="tt-RU"/>
        </w:rPr>
        <w:t>3) мөрәҗәгать итүчедән Россия Федерациясе норматив хокукый актларында, Татарстан Республикасы норматив хокукый актларында, дәүләт хезмәте күрсәтү өчен муниципаль хокукый актларда тапшыру яки аларны гамәлгә ашыру каралмаган гамәлләрне гамәлгә ашыру документларын яисә мәгълүматны таләп итү яисә аларны гамәлгә ашыруны таләп итү;</w:t>
      </w:r>
    </w:p>
    <w:p w:rsidR="00342A93" w:rsidRPr="0078163A" w:rsidRDefault="00342A93" w:rsidP="00342A93">
      <w:pPr>
        <w:ind w:firstLine="567"/>
        <w:jc w:val="both"/>
        <w:rPr>
          <w:sz w:val="28"/>
          <w:szCs w:val="28"/>
        </w:rPr>
      </w:pPr>
      <w:r w:rsidRPr="0078163A">
        <w:rPr>
          <w:sz w:val="28"/>
          <w:szCs w:val="28"/>
          <w:lang w:val="tt-RU"/>
        </w:rPr>
        <w:t>4) мөрәҗәгать итүчедән Россия Федерациясе норматив хокукый актларында, Татарстан Республикасы норматив хокукый актларында, дәүләт хезмәте күрсәтү өчен муниципаль хокукый актларда каралган документларны кабул итүдән баш тарту;</w:t>
      </w:r>
    </w:p>
    <w:p w:rsidR="00342A93" w:rsidRPr="0078163A" w:rsidRDefault="00342A93" w:rsidP="00342A93">
      <w:pPr>
        <w:ind w:firstLine="567"/>
        <w:jc w:val="both"/>
        <w:rPr>
          <w:sz w:val="28"/>
          <w:szCs w:val="28"/>
        </w:rPr>
      </w:pPr>
      <w:r w:rsidRPr="0078163A">
        <w:rPr>
          <w:sz w:val="28"/>
          <w:szCs w:val="28"/>
          <w:lang w:val="tt-RU"/>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дәүләт хезмәте күрсәтүдән баш тарту;</w:t>
      </w:r>
    </w:p>
    <w:p w:rsidR="00342A93" w:rsidRPr="0078163A" w:rsidRDefault="00342A93" w:rsidP="00342A93">
      <w:pPr>
        <w:ind w:firstLine="567"/>
        <w:jc w:val="both"/>
        <w:rPr>
          <w:sz w:val="28"/>
          <w:szCs w:val="28"/>
        </w:rPr>
      </w:pPr>
      <w:r w:rsidRPr="0078163A">
        <w:rPr>
          <w:sz w:val="28"/>
          <w:szCs w:val="28"/>
          <w:lang w:val="tt-RU"/>
        </w:rPr>
        <w:t>6) Россия Федерациясе норматив хокукый актларында, Татарстан Республикасы норматив хокукый актларында, муниципаль хокукый актларда каралмаган дәүләт хезмәте күрсәткәндә мөрәҗәгать итүчедән таләпләр;</w:t>
      </w:r>
    </w:p>
    <w:p w:rsidR="00342A93" w:rsidRPr="0078163A" w:rsidRDefault="00342A93" w:rsidP="00342A93">
      <w:pPr>
        <w:ind w:firstLine="567"/>
        <w:jc w:val="both"/>
        <w:rPr>
          <w:sz w:val="28"/>
          <w:szCs w:val="28"/>
        </w:rPr>
      </w:pPr>
      <w:r w:rsidRPr="0078163A">
        <w:rPr>
          <w:sz w:val="28"/>
          <w:szCs w:val="28"/>
          <w:lang w:val="tt-RU"/>
        </w:rPr>
        <w:t>7) дәүләт хезмәте күрсәтүче органның, дәүләт хезмәте күрсәтүче органның вазыйфаи затының, КФҮ, КФҮ хезмәткәренең, 210-ФЗ номерлы Федераль законның 16 статьясындагы 1.1 өлешендә каралган оешмаларның яисә аларның хезмәткәрләренең дәүләт хезмәте күрсәтү нәтиҗәсендә бирелгән документларда җибәрелгән басма хаталарын һәм хаталарын төзәтүдән баш тартуы йә мондый төзәтүләрнең билгеләнгән срогын бозу;</w:t>
      </w:r>
    </w:p>
    <w:p w:rsidR="00342A93" w:rsidRPr="0078163A" w:rsidRDefault="00342A93" w:rsidP="00342A93">
      <w:pPr>
        <w:ind w:firstLine="567"/>
        <w:jc w:val="both"/>
        <w:rPr>
          <w:sz w:val="28"/>
          <w:szCs w:val="28"/>
        </w:rPr>
      </w:pPr>
      <w:r w:rsidRPr="0078163A">
        <w:rPr>
          <w:sz w:val="28"/>
          <w:szCs w:val="28"/>
          <w:lang w:val="tt-RU"/>
        </w:rPr>
        <w:lastRenderedPageBreak/>
        <w:t>8) дәүләт хезмәте күрсәтү нәтиҗәләре буенча документлар бирү вакытын яки тәртибен бозу;</w:t>
      </w:r>
    </w:p>
    <w:p w:rsidR="00342A93" w:rsidRPr="0078163A" w:rsidRDefault="00342A93" w:rsidP="00342A93">
      <w:pPr>
        <w:ind w:firstLine="567"/>
        <w:jc w:val="both"/>
        <w:rPr>
          <w:sz w:val="28"/>
          <w:szCs w:val="28"/>
        </w:rPr>
      </w:pPr>
      <w:r w:rsidRPr="0078163A">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каралмаган очракта,  дәүләт хезмәте күрсәтүне туктатып тору.</w:t>
      </w:r>
    </w:p>
    <w:p w:rsidR="00342A93" w:rsidRPr="0078163A" w:rsidRDefault="00342A93" w:rsidP="00342A93">
      <w:pPr>
        <w:ind w:firstLine="567"/>
        <w:jc w:val="both"/>
        <w:rPr>
          <w:sz w:val="28"/>
          <w:szCs w:val="28"/>
        </w:rPr>
      </w:pPr>
      <w:r w:rsidRPr="0078163A">
        <w:rPr>
          <w:sz w:val="28"/>
          <w:szCs w:val="28"/>
          <w:lang w:val="tt-RU"/>
        </w:rPr>
        <w:t>10) мөрәҗәгать итүчедән дәүләт хезмәте күрсәткәндә, дәүләт хезмәте күрсәтү өчен кирәкле документларны кабул итүдән баш тартканда яисә дәүләт хезмәте күрсәтүдә, 210-ФЗ номерлы Федераль законның 7 статьясындагы 1 өлешенең 4 пунктында каралган очраклардан тыш, документларның булмавы һәм (яисә) дөреслеге күрсәтелмәгән документлар яисә мәгълүмат таләбе.</w:t>
      </w:r>
    </w:p>
    <w:p w:rsidR="00342A93" w:rsidRPr="0078163A" w:rsidRDefault="00342A93" w:rsidP="00342A93">
      <w:pPr>
        <w:ind w:firstLine="567"/>
        <w:jc w:val="both"/>
        <w:rPr>
          <w:sz w:val="28"/>
          <w:szCs w:val="28"/>
        </w:rPr>
      </w:pPr>
      <w:r w:rsidRPr="0078163A">
        <w:rPr>
          <w:sz w:val="28"/>
          <w:szCs w:val="28"/>
          <w:lang w:val="tt-RU"/>
        </w:rPr>
        <w:t>5.3. Дәүләт хезмәтен алучы шикаятьне нигезләү һәм карау өчен кирәкле мәгълүмат һәм документлар алуга хокуклы.</w:t>
      </w:r>
    </w:p>
    <w:p w:rsidR="00342A93" w:rsidRPr="0078163A" w:rsidRDefault="00342A93" w:rsidP="00342A93">
      <w:pPr>
        <w:ind w:firstLine="567"/>
        <w:jc w:val="both"/>
        <w:rPr>
          <w:sz w:val="28"/>
          <w:szCs w:val="28"/>
        </w:rPr>
      </w:pPr>
      <w:r w:rsidRPr="0078163A">
        <w:rPr>
          <w:sz w:val="28"/>
          <w:szCs w:val="28"/>
          <w:lang w:val="tt-RU"/>
        </w:rPr>
        <w:t>5.4. Шикаять язмача кәгазьдә яки электрон формада бирелә.</w:t>
      </w:r>
    </w:p>
    <w:p w:rsidR="00342A93" w:rsidRPr="0078163A" w:rsidRDefault="00342A93" w:rsidP="00342A93">
      <w:pPr>
        <w:ind w:firstLine="567"/>
        <w:jc w:val="both"/>
        <w:rPr>
          <w:sz w:val="28"/>
          <w:szCs w:val="28"/>
          <w:lang w:val="tt-RU"/>
        </w:rPr>
      </w:pPr>
      <w:r w:rsidRPr="0078163A">
        <w:rPr>
          <w:sz w:val="28"/>
          <w:szCs w:val="28"/>
          <w:lang w:val="tt-RU"/>
        </w:rPr>
        <w:t>Шикаять почта аша, КФҮ аша, "Интернет" мәгълүмат-телекоммуникация челтәрен кулланып, Теләче муниципаль районы рәсми сайтыннан җибәрелергә мөмкин. http://telache.tatarstan.ru (Татарстан Республикасы дәүләт һәм муниципаль хезмәтләр порталы, Дәүләт һәм муниципаль хезмәтләр (функцияләр) бердәм порталы аша, шулай ук гариза бирүченең шәхси кабул итүе вакытында җиткерелергә мөмкин. КФҮ, КФҮ хезмәткәренең карарларына һәм гамәлләренә (гамәл кылмауларына) шикаять почта аша, "Интернет" мәгълүмат-телекоммуникация челтәреннән, КФҮнең рәсми сайтыннан, Татарстан Республикасы дәүләт һәм муниципаль хезмәтләр порталыннан, дәүләт һәм муниципаль хезмәт күрсәтүләрнең бердәм порталыннан (функцияләрнең) файдаланып җибәрелергә мөмкин, шулай ук мөрәҗәгать итүченең шәхси кабул итүендә җиткерелергә мөмкин. Оешмаларның 210-ФЗ номерлы Федераль законның 16 статьясындагы Г өлешендә каралган карарларына һәм гамәлләренә (гамәл кылмауларына) шикаять почта аша, "Интернет" мәгълүмат-телекоммуникация челтәрен, әлеге оешмаларның рәсми сайтларын, Татарстан Республикасы дәүләт һәм муниципаль хезмәтләр Порталын, дәүләт һәм муниципаль хезмәтләрнең (функцияләрнең) бердәм порталын кулланып җибәрелергә мөмкин, шулай ук мөрәҗәгать итүченең шәхси кабул итүе вакытында кабул ителергә мөмкин.</w:t>
      </w:r>
    </w:p>
    <w:p w:rsidR="00342A93" w:rsidRPr="0078163A" w:rsidRDefault="00342A93" w:rsidP="00342A93">
      <w:pPr>
        <w:ind w:firstLine="567"/>
        <w:jc w:val="both"/>
        <w:rPr>
          <w:sz w:val="28"/>
          <w:szCs w:val="28"/>
          <w:lang w:val="tt-RU"/>
        </w:rPr>
      </w:pPr>
      <w:r w:rsidRPr="0078163A">
        <w:rPr>
          <w:sz w:val="28"/>
          <w:szCs w:val="28"/>
          <w:lang w:val="tt-RU"/>
        </w:rPr>
        <w:t>5.5. Шикаятьне карау срогы - аны теркәгәннән соң унбиш эш көне эчендә. Дәүләт хезмәтен күрсәтүче орган, КФҮ, оешмалар тарафыннан дәүләт хезмәтен күрсәтүче органның вазыйфаи затына, 210-ФЗ номерлы Федераль законның 16 статьясындагы 1 өлешендә каралган оешмаларга карата шикаять белдерелгәндә, мөрәҗәгать итүчедән документларны кабул итүдә йә җибәрелгән хаталарны төзәтүдә яисә мондый төзәтмәләрнең билгеләнгән срогы бозылуга шикаять белдерелгәндә - аны теркәгән көннән биш эш көне эчендә.</w:t>
      </w:r>
    </w:p>
    <w:p w:rsidR="00342A93" w:rsidRPr="0078163A" w:rsidRDefault="00342A93" w:rsidP="00342A93">
      <w:pPr>
        <w:ind w:firstLine="567"/>
        <w:jc w:val="both"/>
        <w:rPr>
          <w:sz w:val="28"/>
          <w:szCs w:val="28"/>
          <w:lang w:val="tt-RU"/>
        </w:rPr>
      </w:pPr>
      <w:r w:rsidRPr="0078163A">
        <w:rPr>
          <w:sz w:val="28"/>
          <w:szCs w:val="28"/>
          <w:lang w:val="tt-RU"/>
        </w:rPr>
        <w:t>5.6. Шикаять түбәндәге мәгълүматны үз эченә алырга тиеш:</w:t>
      </w:r>
    </w:p>
    <w:p w:rsidR="00342A93" w:rsidRPr="0078163A" w:rsidRDefault="00342A93" w:rsidP="00342A93">
      <w:pPr>
        <w:ind w:firstLine="567"/>
        <w:jc w:val="both"/>
        <w:rPr>
          <w:sz w:val="28"/>
          <w:szCs w:val="28"/>
          <w:lang w:val="tt-RU"/>
        </w:rPr>
      </w:pPr>
      <w:r w:rsidRPr="0078163A">
        <w:rPr>
          <w:sz w:val="28"/>
          <w:szCs w:val="28"/>
          <w:lang w:val="tt-RU"/>
        </w:rPr>
        <w:lastRenderedPageBreak/>
        <w:t>1) 210-ФЗ номерлы Федераль законның 16 статьясындагы 1 өлешендә каралган дәүләт хезмәте күрсәтүче органның, дәүләт хезмәте күрсәтүче органның вазыйфаи затының, йә дәүләт яисә муниципаль хезмәткәрнең, МФЦ, аның җитәкчесенең һәм (яисә) хезмәткәренең, оешмаларның, аларның җитәкчеләренә һәм (яисә) хезмәткәрләренә, карарларына һәм гамәлләренә (гамәл кылмавына) карата шикаять белдерелүчеләрнең исемнәре;</w:t>
      </w:r>
    </w:p>
    <w:p w:rsidR="00342A93" w:rsidRPr="0078163A" w:rsidRDefault="00342A93" w:rsidP="00342A93">
      <w:pPr>
        <w:ind w:firstLine="567"/>
        <w:jc w:val="both"/>
        <w:rPr>
          <w:sz w:val="28"/>
          <w:szCs w:val="28"/>
          <w:lang w:val="tt-RU"/>
        </w:rPr>
      </w:pPr>
      <w:r w:rsidRPr="0078163A">
        <w:rPr>
          <w:sz w:val="28"/>
          <w:szCs w:val="28"/>
          <w:lang w:val="tt-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342A93" w:rsidRPr="0078163A" w:rsidRDefault="00342A93" w:rsidP="00342A93">
      <w:pPr>
        <w:ind w:firstLine="567"/>
        <w:jc w:val="both"/>
        <w:rPr>
          <w:sz w:val="28"/>
          <w:szCs w:val="28"/>
          <w:lang w:val="tt-RU"/>
        </w:rPr>
      </w:pPr>
      <w:r w:rsidRPr="0078163A">
        <w:rPr>
          <w:sz w:val="28"/>
          <w:szCs w:val="28"/>
          <w:lang w:val="tt-RU"/>
        </w:rPr>
        <w:t>3) дәүләт хезмәтен күрсәтүче органның, дәүләт хезмәтен күрсәтүче органның вазыйфаи затының яисә дәүләт яки муниципаль хезмәткәрнең, КФҮ хезмәткәренең, КФҮ хезмәткәренең, оешмаларның, 210-ФЗ номерлы Федераль законның 16 статьясындагы 1 өлешендә каралган карарларына һәм гамәлләренә (гамәл кылмавына) шикаять белдерелә торган карарлар һәм гамәлләре турында белешмәләр;</w:t>
      </w:r>
    </w:p>
    <w:p w:rsidR="00342A93" w:rsidRPr="0078163A" w:rsidRDefault="00342A93" w:rsidP="00342A93">
      <w:pPr>
        <w:ind w:firstLine="567"/>
        <w:jc w:val="both"/>
        <w:rPr>
          <w:sz w:val="28"/>
          <w:szCs w:val="28"/>
          <w:lang w:val="tt-RU"/>
        </w:rPr>
      </w:pPr>
      <w:r w:rsidRPr="0078163A">
        <w:rPr>
          <w:sz w:val="28"/>
          <w:szCs w:val="28"/>
          <w:lang w:val="tt-RU"/>
        </w:rPr>
        <w:t>4) мөрәҗәгать итүче дәүләт хезмәтен күрсәтүче органның, дәүләт хезмәтен күрсәтүче органның вазыйфаи затының яисә дәүләт яисә муниципаль хезмәткәрнең, КФҮ, КФҮ хезмәткәренең, оешмаларның, 210-ФЗ номерлы Федераль законның 16 статьясындагы 1 өлешендә каралган карарлары һәм гамәлләре (гамәл кылмаулары) белән килешми торган дәлилләр.</w:t>
      </w:r>
    </w:p>
    <w:p w:rsidR="00342A93" w:rsidRPr="0078163A" w:rsidRDefault="00342A93" w:rsidP="00342A93">
      <w:pPr>
        <w:ind w:firstLine="567"/>
        <w:jc w:val="both"/>
        <w:rPr>
          <w:sz w:val="28"/>
          <w:szCs w:val="28"/>
          <w:lang w:val="tt-RU"/>
        </w:rPr>
      </w:pPr>
      <w:r w:rsidRPr="0078163A">
        <w:rPr>
          <w:sz w:val="28"/>
          <w:szCs w:val="28"/>
          <w:lang w:val="tt-RU"/>
        </w:rPr>
        <w:t>5.7. Мөрәҗәгать итүче тарафыннан  гариза бирүченең дәлилләрен раслаучы документлар (булган очракта) яки аларның күчермәләре тапшырылырга мөмкин.</w:t>
      </w:r>
    </w:p>
    <w:p w:rsidR="00342A93" w:rsidRPr="0078163A" w:rsidRDefault="00342A93" w:rsidP="00342A93">
      <w:pPr>
        <w:ind w:firstLine="567"/>
        <w:jc w:val="both"/>
        <w:rPr>
          <w:sz w:val="28"/>
          <w:szCs w:val="28"/>
          <w:lang w:val="tt-RU"/>
        </w:rPr>
      </w:pPr>
      <w:r w:rsidRPr="0078163A">
        <w:rPr>
          <w:sz w:val="28"/>
          <w:szCs w:val="28"/>
          <w:lang w:val="tt-RU"/>
        </w:rPr>
        <w:t>5.8. Шикаятьне карап тикшерү нәтиҗәләре буенча түбәндәге карарларның берсе кабул ителә:</w:t>
      </w:r>
    </w:p>
    <w:p w:rsidR="00342A93" w:rsidRPr="0078163A" w:rsidRDefault="00342A93" w:rsidP="00342A93">
      <w:pPr>
        <w:ind w:firstLine="567"/>
        <w:jc w:val="both"/>
        <w:rPr>
          <w:sz w:val="28"/>
          <w:szCs w:val="28"/>
          <w:lang w:val="tt-RU"/>
        </w:rPr>
      </w:pPr>
      <w:r w:rsidRPr="0078163A">
        <w:rPr>
          <w:sz w:val="28"/>
          <w:szCs w:val="28"/>
          <w:lang w:val="tt-RU"/>
        </w:rPr>
        <w:t xml:space="preserve">1) кабул ителгән карарны юкка чыгару, дәүләт хезмәте күрсәтү нәтиҗәсендә бирелгән документларда җибәрелгән басмадагы хаталарны  төзәтү, мөрәҗәгать итүчегә Россия Федерациясенең норматив хокукый актларында, Татарстан Республикасының норматив хокукый актларында, муниципаль хокукый актларда алынуы каралмаган акчаларны кире кайтару рәвешендәге шикаять канәгатьләндерелә; </w:t>
      </w:r>
    </w:p>
    <w:p w:rsidR="00342A93" w:rsidRPr="0078163A" w:rsidRDefault="00342A93" w:rsidP="00342A93">
      <w:pPr>
        <w:ind w:firstLine="567"/>
        <w:jc w:val="both"/>
        <w:rPr>
          <w:sz w:val="28"/>
          <w:szCs w:val="28"/>
          <w:lang w:val="tt-RU"/>
        </w:rPr>
      </w:pPr>
      <w:r w:rsidRPr="0078163A">
        <w:rPr>
          <w:sz w:val="28"/>
          <w:szCs w:val="28"/>
          <w:lang w:val="tt-RU"/>
        </w:rPr>
        <w:t>2) шикаятьне канәгатьләндерүдән баш тартыла.</w:t>
      </w:r>
    </w:p>
    <w:p w:rsidR="00342A93" w:rsidRPr="0078163A" w:rsidRDefault="00342A93" w:rsidP="00342A93">
      <w:pPr>
        <w:ind w:firstLine="567"/>
        <w:jc w:val="both"/>
        <w:rPr>
          <w:sz w:val="28"/>
          <w:szCs w:val="28"/>
          <w:lang w:val="tt-RU"/>
        </w:rPr>
      </w:pPr>
      <w:r w:rsidRPr="0078163A">
        <w:rPr>
          <w:sz w:val="28"/>
          <w:szCs w:val="28"/>
          <w:lang w:val="tt-RU"/>
        </w:rPr>
        <w:t>Әлеге пунктта күрсәтелгән карарны кабул иткән көннең икенче көненнән дә соңга калмыйча, мөрәҗәгать итүчегә язмача формада һәм мөрәҗәгать итүченең теләге буенча электрон формада шикаятьне карап тикшерү нәтиҗәләре турында дәлилләнгән җавап җибәрелә.</w:t>
      </w:r>
    </w:p>
    <w:p w:rsidR="00342A93" w:rsidRPr="0078163A" w:rsidRDefault="00342A93" w:rsidP="00342A93">
      <w:pPr>
        <w:ind w:firstLine="567"/>
        <w:jc w:val="both"/>
        <w:rPr>
          <w:sz w:val="28"/>
          <w:szCs w:val="28"/>
          <w:lang w:val="tt-RU"/>
        </w:rPr>
      </w:pPr>
      <w:r w:rsidRPr="0078163A">
        <w:rPr>
          <w:sz w:val="28"/>
          <w:szCs w:val="28"/>
          <w:lang w:val="tt-RU"/>
        </w:rPr>
        <w:t xml:space="preserve">5.8. Шикаятьне канәгатьләндерелергә тиешле дип тану очрагында, дәүләт хезмәтен күрсәтүче орган яисә 210-ФЗ номерлы Федераль законның 16 статьясындагы 1 өлешендә каралган оешма тарафыннан дәүләт хезмәте күрсәткәндә ачыкланган җитешсезлекләрне кичекмәстән бетерү максатларында башкарыла торган гамәлләр турында мәгълүмат бирелә, </w:t>
      </w:r>
      <w:r w:rsidRPr="0078163A">
        <w:rPr>
          <w:sz w:val="28"/>
          <w:szCs w:val="28"/>
          <w:lang w:val="tt-RU"/>
        </w:rPr>
        <w:lastRenderedPageBreak/>
        <w:t>шулай ук китерелгән уңайсызлыклар өчен гафу үтенәләр һәм дәүләт хезмәтен алу максатларында мөрәҗәгать итүчегә кирәкле гамәлләр турында мәгълүмат күрсәтелә.</w:t>
      </w:r>
    </w:p>
    <w:p w:rsidR="00342A93" w:rsidRPr="0078163A" w:rsidRDefault="00342A93" w:rsidP="00342A93">
      <w:pPr>
        <w:ind w:firstLine="567"/>
        <w:jc w:val="both"/>
        <w:rPr>
          <w:sz w:val="28"/>
          <w:szCs w:val="28"/>
          <w:lang w:val="tt-RU"/>
        </w:rPr>
      </w:pPr>
      <w:r w:rsidRPr="0078163A">
        <w:rPr>
          <w:sz w:val="28"/>
          <w:szCs w:val="28"/>
          <w:lang w:val="tt-RU"/>
        </w:rPr>
        <w:t>5.8.2. Шикаятьне канәгатьләндерелергә тиеш түгел дип тану очрагында мөрәҗәгать итүчегә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342A93" w:rsidRPr="0078163A" w:rsidRDefault="00342A93" w:rsidP="00342A93">
      <w:pPr>
        <w:ind w:firstLine="567"/>
        <w:jc w:val="both"/>
        <w:rPr>
          <w:sz w:val="28"/>
          <w:szCs w:val="28"/>
          <w:lang w:val="tt-RU"/>
        </w:rPr>
      </w:pPr>
      <w:r w:rsidRPr="0078163A">
        <w:rPr>
          <w:sz w:val="28"/>
          <w:szCs w:val="28"/>
          <w:lang w:val="tt-RU"/>
        </w:rPr>
        <w:t>5.9. Шикаятьне карау барышында яки нәтиҗәләре буенча административ хокук бозу яки җинаять составының билгеләре билгеләнгән очракта, вазыйфаи зат, шикаятьләрне карау буенча вәкаләтләр бирелгән хезмәткәр булган материалларны кичекмәстән прокуратура органнарына җибәрәләр.».</w:t>
      </w:r>
    </w:p>
    <w:p w:rsidR="00342A93" w:rsidRPr="0078163A" w:rsidRDefault="00342A93" w:rsidP="00342A93">
      <w:pPr>
        <w:ind w:firstLine="480"/>
        <w:rPr>
          <w:sz w:val="28"/>
          <w:szCs w:val="28"/>
          <w:lang w:val="tt-RU"/>
        </w:rPr>
      </w:pPr>
      <w:r w:rsidRPr="0078163A">
        <w:rPr>
          <w:sz w:val="28"/>
          <w:szCs w:val="28"/>
          <w:lang w:val="tt-RU"/>
        </w:rPr>
        <w:t>2. Әлеге карар гамәлдәге законнар нигезендә үз көченә керә.</w:t>
      </w:r>
    </w:p>
    <w:p w:rsidR="00342A93" w:rsidRPr="0078163A" w:rsidRDefault="00342A93" w:rsidP="00342A93">
      <w:pPr>
        <w:ind w:firstLine="480"/>
        <w:rPr>
          <w:sz w:val="28"/>
          <w:szCs w:val="28"/>
        </w:rPr>
      </w:pPr>
      <w:r w:rsidRPr="0078163A">
        <w:rPr>
          <w:sz w:val="28"/>
          <w:szCs w:val="28"/>
          <w:lang w:val="tt-RU"/>
        </w:rPr>
        <w:t>3. Әлеге карарны гамәлдәге законнар нигезендә бастырып чыгарырга.</w:t>
      </w:r>
    </w:p>
    <w:p w:rsidR="00342A93" w:rsidRPr="0078163A" w:rsidRDefault="00342A93" w:rsidP="00342A93">
      <w:pPr>
        <w:spacing w:after="160" w:line="256" w:lineRule="auto"/>
        <w:rPr>
          <w:sz w:val="28"/>
          <w:szCs w:val="28"/>
          <w:lang w:val="tt-RU"/>
        </w:rPr>
      </w:pPr>
      <w:r w:rsidRPr="0078163A">
        <w:rPr>
          <w:sz w:val="28"/>
          <w:szCs w:val="28"/>
          <w:lang w:val="tt-RU"/>
        </w:rPr>
        <w:t>    </w:t>
      </w:r>
    </w:p>
    <w:p w:rsidR="00342A93" w:rsidRPr="0078163A" w:rsidRDefault="00342A93" w:rsidP="00342A93">
      <w:pPr>
        <w:rPr>
          <w:sz w:val="28"/>
          <w:szCs w:val="28"/>
          <w:lang w:val="tt-RU"/>
        </w:rPr>
      </w:pPr>
      <w:r w:rsidRPr="0078163A">
        <w:rPr>
          <w:sz w:val="28"/>
          <w:szCs w:val="28"/>
          <w:lang w:val="tt-RU"/>
        </w:rPr>
        <w:t> </w:t>
      </w:r>
      <w:r>
        <w:rPr>
          <w:sz w:val="28"/>
          <w:szCs w:val="28"/>
          <w:lang w:val="tt-RU"/>
        </w:rPr>
        <w:t xml:space="preserve">Баландыш </w:t>
      </w:r>
      <w:r w:rsidRPr="0078163A">
        <w:rPr>
          <w:sz w:val="28"/>
          <w:szCs w:val="28"/>
          <w:lang w:val="tt-RU"/>
        </w:rPr>
        <w:t xml:space="preserve"> авыл җирлеге</w:t>
      </w:r>
    </w:p>
    <w:p w:rsidR="00342A93" w:rsidRPr="0078163A" w:rsidRDefault="00342A93" w:rsidP="00342A93">
      <w:pPr>
        <w:rPr>
          <w:rFonts w:ascii="Calibri" w:eastAsia="Calibri" w:hAnsi="Calibri"/>
          <w:sz w:val="22"/>
          <w:szCs w:val="22"/>
          <w:lang w:val="tt-RU" w:eastAsia="en-US"/>
        </w:rPr>
      </w:pPr>
      <w:r w:rsidRPr="0078163A">
        <w:rPr>
          <w:sz w:val="28"/>
          <w:szCs w:val="28"/>
          <w:lang w:val="tt-RU"/>
        </w:rPr>
        <w:t xml:space="preserve"> башкарма комитет җитәкчесе       </w:t>
      </w:r>
      <w:r>
        <w:rPr>
          <w:sz w:val="28"/>
          <w:szCs w:val="28"/>
          <w:lang w:val="tt-RU"/>
        </w:rPr>
        <w:t xml:space="preserve">                          </w:t>
      </w:r>
      <w:r w:rsidRPr="0078163A">
        <w:rPr>
          <w:sz w:val="28"/>
          <w:szCs w:val="28"/>
          <w:lang w:val="tt-RU"/>
        </w:rPr>
        <w:t xml:space="preserve">              </w:t>
      </w:r>
      <w:r>
        <w:rPr>
          <w:sz w:val="28"/>
          <w:szCs w:val="28"/>
          <w:lang w:val="tt-RU"/>
        </w:rPr>
        <w:t>Р.Ш.Мөхәммәтшин</w:t>
      </w:r>
      <w:r w:rsidRPr="0078163A">
        <w:rPr>
          <w:sz w:val="24"/>
          <w:szCs w:val="24"/>
          <w:lang w:val="tt-RU"/>
        </w:rPr>
        <w:br/>
      </w:r>
    </w:p>
    <w:p w:rsidR="00120900" w:rsidRPr="00342A93" w:rsidRDefault="00120900">
      <w:pPr>
        <w:rPr>
          <w:lang w:val="tt-RU"/>
        </w:rPr>
      </w:pPr>
    </w:p>
    <w:sectPr w:rsidR="00120900" w:rsidRPr="00342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93"/>
    <w:rsid w:val="00001526"/>
    <w:rsid w:val="00001877"/>
    <w:rsid w:val="00002C2D"/>
    <w:rsid w:val="000036F7"/>
    <w:rsid w:val="00004805"/>
    <w:rsid w:val="00004C08"/>
    <w:rsid w:val="00006161"/>
    <w:rsid w:val="00006D68"/>
    <w:rsid w:val="0000774F"/>
    <w:rsid w:val="0001148C"/>
    <w:rsid w:val="00012451"/>
    <w:rsid w:val="0001252D"/>
    <w:rsid w:val="000138BD"/>
    <w:rsid w:val="000145CC"/>
    <w:rsid w:val="000152E9"/>
    <w:rsid w:val="000160B3"/>
    <w:rsid w:val="0002102A"/>
    <w:rsid w:val="0002182F"/>
    <w:rsid w:val="000218D5"/>
    <w:rsid w:val="000218EE"/>
    <w:rsid w:val="00022A1E"/>
    <w:rsid w:val="0002492B"/>
    <w:rsid w:val="00025143"/>
    <w:rsid w:val="0002575E"/>
    <w:rsid w:val="00025DE6"/>
    <w:rsid w:val="00030F8D"/>
    <w:rsid w:val="000329BE"/>
    <w:rsid w:val="00033DF6"/>
    <w:rsid w:val="000346C8"/>
    <w:rsid w:val="00036912"/>
    <w:rsid w:val="00036B57"/>
    <w:rsid w:val="000418BF"/>
    <w:rsid w:val="000419A6"/>
    <w:rsid w:val="000419FA"/>
    <w:rsid w:val="000435B6"/>
    <w:rsid w:val="0004373E"/>
    <w:rsid w:val="00043B73"/>
    <w:rsid w:val="00043C68"/>
    <w:rsid w:val="00044980"/>
    <w:rsid w:val="00045390"/>
    <w:rsid w:val="00047195"/>
    <w:rsid w:val="00050F9C"/>
    <w:rsid w:val="00052675"/>
    <w:rsid w:val="00052AE7"/>
    <w:rsid w:val="00053613"/>
    <w:rsid w:val="000537C5"/>
    <w:rsid w:val="000537C9"/>
    <w:rsid w:val="000540AD"/>
    <w:rsid w:val="00054EBC"/>
    <w:rsid w:val="00055E74"/>
    <w:rsid w:val="00056472"/>
    <w:rsid w:val="00056D5A"/>
    <w:rsid w:val="000607E2"/>
    <w:rsid w:val="000608D6"/>
    <w:rsid w:val="00060D33"/>
    <w:rsid w:val="00061526"/>
    <w:rsid w:val="00061A8A"/>
    <w:rsid w:val="0006209D"/>
    <w:rsid w:val="000630FD"/>
    <w:rsid w:val="00064C25"/>
    <w:rsid w:val="000659AD"/>
    <w:rsid w:val="0006713A"/>
    <w:rsid w:val="00071187"/>
    <w:rsid w:val="00072284"/>
    <w:rsid w:val="000726CE"/>
    <w:rsid w:val="000731E3"/>
    <w:rsid w:val="000760E8"/>
    <w:rsid w:val="00076316"/>
    <w:rsid w:val="00080BB8"/>
    <w:rsid w:val="00082FF6"/>
    <w:rsid w:val="000838A3"/>
    <w:rsid w:val="00085BEA"/>
    <w:rsid w:val="00087AB2"/>
    <w:rsid w:val="00087B54"/>
    <w:rsid w:val="000904C8"/>
    <w:rsid w:val="00092440"/>
    <w:rsid w:val="000942DB"/>
    <w:rsid w:val="000A105D"/>
    <w:rsid w:val="000A27ED"/>
    <w:rsid w:val="000A2D05"/>
    <w:rsid w:val="000A3345"/>
    <w:rsid w:val="000A3CDD"/>
    <w:rsid w:val="000A4012"/>
    <w:rsid w:val="000A64E0"/>
    <w:rsid w:val="000A6746"/>
    <w:rsid w:val="000A7419"/>
    <w:rsid w:val="000A7730"/>
    <w:rsid w:val="000B05FB"/>
    <w:rsid w:val="000B0AB5"/>
    <w:rsid w:val="000B1AAC"/>
    <w:rsid w:val="000B237B"/>
    <w:rsid w:val="000B25B1"/>
    <w:rsid w:val="000B2E1F"/>
    <w:rsid w:val="000B52C9"/>
    <w:rsid w:val="000B5A2D"/>
    <w:rsid w:val="000B5D85"/>
    <w:rsid w:val="000B6F06"/>
    <w:rsid w:val="000B76EB"/>
    <w:rsid w:val="000B7B43"/>
    <w:rsid w:val="000C02E1"/>
    <w:rsid w:val="000C0D6D"/>
    <w:rsid w:val="000C0D8F"/>
    <w:rsid w:val="000C173D"/>
    <w:rsid w:val="000C192C"/>
    <w:rsid w:val="000C19F1"/>
    <w:rsid w:val="000C2498"/>
    <w:rsid w:val="000C28A7"/>
    <w:rsid w:val="000C2F44"/>
    <w:rsid w:val="000C35D3"/>
    <w:rsid w:val="000C43F1"/>
    <w:rsid w:val="000C4E19"/>
    <w:rsid w:val="000C6224"/>
    <w:rsid w:val="000C674D"/>
    <w:rsid w:val="000C729B"/>
    <w:rsid w:val="000C7E70"/>
    <w:rsid w:val="000C7F29"/>
    <w:rsid w:val="000D0678"/>
    <w:rsid w:val="000D086E"/>
    <w:rsid w:val="000D1334"/>
    <w:rsid w:val="000D30D0"/>
    <w:rsid w:val="000E1D68"/>
    <w:rsid w:val="000E3BD5"/>
    <w:rsid w:val="000E3E5E"/>
    <w:rsid w:val="000E3FF5"/>
    <w:rsid w:val="000E401F"/>
    <w:rsid w:val="000E4FFD"/>
    <w:rsid w:val="000E5C5B"/>
    <w:rsid w:val="000E6978"/>
    <w:rsid w:val="000E7468"/>
    <w:rsid w:val="000E7766"/>
    <w:rsid w:val="000F174B"/>
    <w:rsid w:val="000F2E3D"/>
    <w:rsid w:val="000F39C5"/>
    <w:rsid w:val="000F5738"/>
    <w:rsid w:val="000F5935"/>
    <w:rsid w:val="000F5E01"/>
    <w:rsid w:val="000F617F"/>
    <w:rsid w:val="000F7EAA"/>
    <w:rsid w:val="00101085"/>
    <w:rsid w:val="00101689"/>
    <w:rsid w:val="00101EBE"/>
    <w:rsid w:val="00104240"/>
    <w:rsid w:val="00104587"/>
    <w:rsid w:val="00105B92"/>
    <w:rsid w:val="001073C5"/>
    <w:rsid w:val="001105AA"/>
    <w:rsid w:val="00111204"/>
    <w:rsid w:val="00111393"/>
    <w:rsid w:val="00111CF7"/>
    <w:rsid w:val="001126AB"/>
    <w:rsid w:val="001138B3"/>
    <w:rsid w:val="0011565E"/>
    <w:rsid w:val="00115D78"/>
    <w:rsid w:val="00115EB3"/>
    <w:rsid w:val="0011739D"/>
    <w:rsid w:val="0012017C"/>
    <w:rsid w:val="0012089F"/>
    <w:rsid w:val="00120900"/>
    <w:rsid w:val="0012110E"/>
    <w:rsid w:val="00123F8C"/>
    <w:rsid w:val="0012446E"/>
    <w:rsid w:val="001251D6"/>
    <w:rsid w:val="00125262"/>
    <w:rsid w:val="001258BC"/>
    <w:rsid w:val="00125A52"/>
    <w:rsid w:val="00125E3A"/>
    <w:rsid w:val="00125F01"/>
    <w:rsid w:val="00127C13"/>
    <w:rsid w:val="00127C4A"/>
    <w:rsid w:val="0013038B"/>
    <w:rsid w:val="00131402"/>
    <w:rsid w:val="001315D9"/>
    <w:rsid w:val="00131A0C"/>
    <w:rsid w:val="00131D4A"/>
    <w:rsid w:val="001334C5"/>
    <w:rsid w:val="00133CD1"/>
    <w:rsid w:val="001347E1"/>
    <w:rsid w:val="00134FF2"/>
    <w:rsid w:val="00137B55"/>
    <w:rsid w:val="00140143"/>
    <w:rsid w:val="0014052A"/>
    <w:rsid w:val="001411A3"/>
    <w:rsid w:val="00141568"/>
    <w:rsid w:val="0014187E"/>
    <w:rsid w:val="00141ED5"/>
    <w:rsid w:val="00144773"/>
    <w:rsid w:val="00145087"/>
    <w:rsid w:val="00147454"/>
    <w:rsid w:val="001518D3"/>
    <w:rsid w:val="001519C1"/>
    <w:rsid w:val="001531E1"/>
    <w:rsid w:val="00154925"/>
    <w:rsid w:val="00155671"/>
    <w:rsid w:val="00157564"/>
    <w:rsid w:val="001601CC"/>
    <w:rsid w:val="001604DD"/>
    <w:rsid w:val="00162EAA"/>
    <w:rsid w:val="0016321E"/>
    <w:rsid w:val="0016329A"/>
    <w:rsid w:val="001633DC"/>
    <w:rsid w:val="00163FBB"/>
    <w:rsid w:val="00164437"/>
    <w:rsid w:val="00164A2A"/>
    <w:rsid w:val="00165654"/>
    <w:rsid w:val="0016569E"/>
    <w:rsid w:val="001657AB"/>
    <w:rsid w:val="00166196"/>
    <w:rsid w:val="0016761B"/>
    <w:rsid w:val="00167A3E"/>
    <w:rsid w:val="00171D1B"/>
    <w:rsid w:val="001744C6"/>
    <w:rsid w:val="00174641"/>
    <w:rsid w:val="00174A04"/>
    <w:rsid w:val="00175D4F"/>
    <w:rsid w:val="0017745E"/>
    <w:rsid w:val="001802FC"/>
    <w:rsid w:val="00180C76"/>
    <w:rsid w:val="00180EF0"/>
    <w:rsid w:val="0018172C"/>
    <w:rsid w:val="0018559E"/>
    <w:rsid w:val="001904A4"/>
    <w:rsid w:val="001931E8"/>
    <w:rsid w:val="00194989"/>
    <w:rsid w:val="001953C0"/>
    <w:rsid w:val="001953C2"/>
    <w:rsid w:val="00195D0E"/>
    <w:rsid w:val="00196250"/>
    <w:rsid w:val="0019710E"/>
    <w:rsid w:val="001976A5"/>
    <w:rsid w:val="001A1CEC"/>
    <w:rsid w:val="001A2C53"/>
    <w:rsid w:val="001A3E86"/>
    <w:rsid w:val="001A733A"/>
    <w:rsid w:val="001A73A6"/>
    <w:rsid w:val="001A7D24"/>
    <w:rsid w:val="001B0B46"/>
    <w:rsid w:val="001B1BCD"/>
    <w:rsid w:val="001B21EF"/>
    <w:rsid w:val="001B252C"/>
    <w:rsid w:val="001B2A69"/>
    <w:rsid w:val="001B2AA1"/>
    <w:rsid w:val="001B5AF3"/>
    <w:rsid w:val="001C0860"/>
    <w:rsid w:val="001C4679"/>
    <w:rsid w:val="001C4E58"/>
    <w:rsid w:val="001C7F24"/>
    <w:rsid w:val="001D11AD"/>
    <w:rsid w:val="001D29A8"/>
    <w:rsid w:val="001D2D0A"/>
    <w:rsid w:val="001D33A7"/>
    <w:rsid w:val="001D3666"/>
    <w:rsid w:val="001D3769"/>
    <w:rsid w:val="001D514C"/>
    <w:rsid w:val="001D5276"/>
    <w:rsid w:val="001D6FE3"/>
    <w:rsid w:val="001D7931"/>
    <w:rsid w:val="001E044F"/>
    <w:rsid w:val="001E0BA3"/>
    <w:rsid w:val="001E1AD6"/>
    <w:rsid w:val="001E1E0D"/>
    <w:rsid w:val="001E220B"/>
    <w:rsid w:val="001E5000"/>
    <w:rsid w:val="001E515A"/>
    <w:rsid w:val="001E6200"/>
    <w:rsid w:val="001E697A"/>
    <w:rsid w:val="001E6DCE"/>
    <w:rsid w:val="001E7444"/>
    <w:rsid w:val="001F10AE"/>
    <w:rsid w:val="001F179B"/>
    <w:rsid w:val="001F25C1"/>
    <w:rsid w:val="001F3040"/>
    <w:rsid w:val="001F306F"/>
    <w:rsid w:val="001F43D6"/>
    <w:rsid w:val="001F4E33"/>
    <w:rsid w:val="00200057"/>
    <w:rsid w:val="00200D33"/>
    <w:rsid w:val="00201C00"/>
    <w:rsid w:val="002055B0"/>
    <w:rsid w:val="0020607D"/>
    <w:rsid w:val="00206F9A"/>
    <w:rsid w:val="002071C4"/>
    <w:rsid w:val="00210530"/>
    <w:rsid w:val="00210880"/>
    <w:rsid w:val="002114D7"/>
    <w:rsid w:val="002128DE"/>
    <w:rsid w:val="00213842"/>
    <w:rsid w:val="002141E8"/>
    <w:rsid w:val="00214EF4"/>
    <w:rsid w:val="00215390"/>
    <w:rsid w:val="0021598A"/>
    <w:rsid w:val="00216312"/>
    <w:rsid w:val="002163B4"/>
    <w:rsid w:val="00220EA2"/>
    <w:rsid w:val="00221A64"/>
    <w:rsid w:val="002220AF"/>
    <w:rsid w:val="00222433"/>
    <w:rsid w:val="0022299B"/>
    <w:rsid w:val="00222AC8"/>
    <w:rsid w:val="002232DA"/>
    <w:rsid w:val="00225592"/>
    <w:rsid w:val="00226C70"/>
    <w:rsid w:val="0022781F"/>
    <w:rsid w:val="002315CC"/>
    <w:rsid w:val="0023199E"/>
    <w:rsid w:val="00232686"/>
    <w:rsid w:val="00232CAC"/>
    <w:rsid w:val="00233154"/>
    <w:rsid w:val="002338DB"/>
    <w:rsid w:val="002342D2"/>
    <w:rsid w:val="002361B4"/>
    <w:rsid w:val="00245135"/>
    <w:rsid w:val="00246221"/>
    <w:rsid w:val="0024700A"/>
    <w:rsid w:val="00247330"/>
    <w:rsid w:val="00247E7E"/>
    <w:rsid w:val="002502FE"/>
    <w:rsid w:val="002535BA"/>
    <w:rsid w:val="00253BB8"/>
    <w:rsid w:val="00254729"/>
    <w:rsid w:val="00256518"/>
    <w:rsid w:val="002573C7"/>
    <w:rsid w:val="00262626"/>
    <w:rsid w:val="00265773"/>
    <w:rsid w:val="00265A94"/>
    <w:rsid w:val="00265A9E"/>
    <w:rsid w:val="002673F2"/>
    <w:rsid w:val="002719B8"/>
    <w:rsid w:val="00271FA7"/>
    <w:rsid w:val="00272353"/>
    <w:rsid w:val="00273881"/>
    <w:rsid w:val="00275298"/>
    <w:rsid w:val="00276D94"/>
    <w:rsid w:val="00277173"/>
    <w:rsid w:val="0027792B"/>
    <w:rsid w:val="00277BD7"/>
    <w:rsid w:val="00277EED"/>
    <w:rsid w:val="00280DFC"/>
    <w:rsid w:val="00281D4F"/>
    <w:rsid w:val="0028214F"/>
    <w:rsid w:val="00282685"/>
    <w:rsid w:val="00282A1B"/>
    <w:rsid w:val="002835DD"/>
    <w:rsid w:val="002854B8"/>
    <w:rsid w:val="00285A15"/>
    <w:rsid w:val="00287876"/>
    <w:rsid w:val="00287E36"/>
    <w:rsid w:val="00291C7F"/>
    <w:rsid w:val="002933A9"/>
    <w:rsid w:val="00294659"/>
    <w:rsid w:val="00295515"/>
    <w:rsid w:val="00295911"/>
    <w:rsid w:val="00295CD3"/>
    <w:rsid w:val="00295E2E"/>
    <w:rsid w:val="00296A24"/>
    <w:rsid w:val="00296C9C"/>
    <w:rsid w:val="002A086F"/>
    <w:rsid w:val="002A0EFD"/>
    <w:rsid w:val="002A2A95"/>
    <w:rsid w:val="002A3646"/>
    <w:rsid w:val="002A36B3"/>
    <w:rsid w:val="002A4E46"/>
    <w:rsid w:val="002A6741"/>
    <w:rsid w:val="002A7BF6"/>
    <w:rsid w:val="002B01BF"/>
    <w:rsid w:val="002B0787"/>
    <w:rsid w:val="002B1855"/>
    <w:rsid w:val="002B1EB8"/>
    <w:rsid w:val="002B425F"/>
    <w:rsid w:val="002B64FB"/>
    <w:rsid w:val="002B7A51"/>
    <w:rsid w:val="002C46D2"/>
    <w:rsid w:val="002C4932"/>
    <w:rsid w:val="002C500B"/>
    <w:rsid w:val="002C5D59"/>
    <w:rsid w:val="002C6C8A"/>
    <w:rsid w:val="002D10CD"/>
    <w:rsid w:val="002D11DB"/>
    <w:rsid w:val="002D39FC"/>
    <w:rsid w:val="002D400A"/>
    <w:rsid w:val="002D42CF"/>
    <w:rsid w:val="002D4B9F"/>
    <w:rsid w:val="002D4C6D"/>
    <w:rsid w:val="002D5166"/>
    <w:rsid w:val="002D6234"/>
    <w:rsid w:val="002E02BE"/>
    <w:rsid w:val="002E1D02"/>
    <w:rsid w:val="002E1E03"/>
    <w:rsid w:val="002E307F"/>
    <w:rsid w:val="002E31BA"/>
    <w:rsid w:val="002E3434"/>
    <w:rsid w:val="002E34E7"/>
    <w:rsid w:val="002E4B67"/>
    <w:rsid w:val="002E5AF7"/>
    <w:rsid w:val="002E6810"/>
    <w:rsid w:val="002E6F1A"/>
    <w:rsid w:val="002F0474"/>
    <w:rsid w:val="002F0AE5"/>
    <w:rsid w:val="002F2D84"/>
    <w:rsid w:val="002F49F0"/>
    <w:rsid w:val="002F646B"/>
    <w:rsid w:val="002F6766"/>
    <w:rsid w:val="002F6931"/>
    <w:rsid w:val="002F6D56"/>
    <w:rsid w:val="002F7780"/>
    <w:rsid w:val="00304395"/>
    <w:rsid w:val="0030496F"/>
    <w:rsid w:val="00305713"/>
    <w:rsid w:val="0030626D"/>
    <w:rsid w:val="00306C9D"/>
    <w:rsid w:val="0030740F"/>
    <w:rsid w:val="00310E5A"/>
    <w:rsid w:val="00315642"/>
    <w:rsid w:val="00315FCF"/>
    <w:rsid w:val="00317287"/>
    <w:rsid w:val="00321B7F"/>
    <w:rsid w:val="00321BBB"/>
    <w:rsid w:val="00322F30"/>
    <w:rsid w:val="00324D08"/>
    <w:rsid w:val="003257D6"/>
    <w:rsid w:val="00325895"/>
    <w:rsid w:val="00327869"/>
    <w:rsid w:val="00330405"/>
    <w:rsid w:val="003306CC"/>
    <w:rsid w:val="00330CB1"/>
    <w:rsid w:val="003321F8"/>
    <w:rsid w:val="00333855"/>
    <w:rsid w:val="00334133"/>
    <w:rsid w:val="003345FB"/>
    <w:rsid w:val="00334A54"/>
    <w:rsid w:val="0033693A"/>
    <w:rsid w:val="0033762A"/>
    <w:rsid w:val="00337AF9"/>
    <w:rsid w:val="00340020"/>
    <w:rsid w:val="0034194F"/>
    <w:rsid w:val="00341F6D"/>
    <w:rsid w:val="003429DA"/>
    <w:rsid w:val="00342A93"/>
    <w:rsid w:val="00344798"/>
    <w:rsid w:val="003448C4"/>
    <w:rsid w:val="00346948"/>
    <w:rsid w:val="00347E27"/>
    <w:rsid w:val="0035131D"/>
    <w:rsid w:val="00351B37"/>
    <w:rsid w:val="00352A62"/>
    <w:rsid w:val="00357317"/>
    <w:rsid w:val="003602F1"/>
    <w:rsid w:val="00360A8A"/>
    <w:rsid w:val="00361050"/>
    <w:rsid w:val="00361DFA"/>
    <w:rsid w:val="00362397"/>
    <w:rsid w:val="0036248A"/>
    <w:rsid w:val="00362A2C"/>
    <w:rsid w:val="00362D46"/>
    <w:rsid w:val="0036355B"/>
    <w:rsid w:val="00372032"/>
    <w:rsid w:val="00372505"/>
    <w:rsid w:val="00373E6A"/>
    <w:rsid w:val="00374863"/>
    <w:rsid w:val="003756FD"/>
    <w:rsid w:val="00376DD0"/>
    <w:rsid w:val="00377400"/>
    <w:rsid w:val="00377863"/>
    <w:rsid w:val="00377D2A"/>
    <w:rsid w:val="00380972"/>
    <w:rsid w:val="00382F76"/>
    <w:rsid w:val="00383022"/>
    <w:rsid w:val="00383E64"/>
    <w:rsid w:val="00386761"/>
    <w:rsid w:val="003877E5"/>
    <w:rsid w:val="00387896"/>
    <w:rsid w:val="00390633"/>
    <w:rsid w:val="00390DCE"/>
    <w:rsid w:val="00391E5E"/>
    <w:rsid w:val="00393F7A"/>
    <w:rsid w:val="003953FD"/>
    <w:rsid w:val="003A03C6"/>
    <w:rsid w:val="003A0F44"/>
    <w:rsid w:val="003A1C88"/>
    <w:rsid w:val="003A3B46"/>
    <w:rsid w:val="003A3CDA"/>
    <w:rsid w:val="003A5991"/>
    <w:rsid w:val="003A6268"/>
    <w:rsid w:val="003A661F"/>
    <w:rsid w:val="003A75D2"/>
    <w:rsid w:val="003B0B9B"/>
    <w:rsid w:val="003B218D"/>
    <w:rsid w:val="003B2F61"/>
    <w:rsid w:val="003B74EB"/>
    <w:rsid w:val="003B787C"/>
    <w:rsid w:val="003C17B3"/>
    <w:rsid w:val="003C6071"/>
    <w:rsid w:val="003C615B"/>
    <w:rsid w:val="003C6F24"/>
    <w:rsid w:val="003D1B01"/>
    <w:rsid w:val="003D1F78"/>
    <w:rsid w:val="003D2F73"/>
    <w:rsid w:val="003D5A5A"/>
    <w:rsid w:val="003D5E40"/>
    <w:rsid w:val="003D6217"/>
    <w:rsid w:val="003D6E31"/>
    <w:rsid w:val="003D7838"/>
    <w:rsid w:val="003E171A"/>
    <w:rsid w:val="003E3328"/>
    <w:rsid w:val="003E35F7"/>
    <w:rsid w:val="003E3FB7"/>
    <w:rsid w:val="003E437A"/>
    <w:rsid w:val="003F0711"/>
    <w:rsid w:val="003F0F13"/>
    <w:rsid w:val="003F3830"/>
    <w:rsid w:val="003F55CA"/>
    <w:rsid w:val="003F7EB1"/>
    <w:rsid w:val="00400753"/>
    <w:rsid w:val="00402412"/>
    <w:rsid w:val="004025C1"/>
    <w:rsid w:val="00405613"/>
    <w:rsid w:val="00405B11"/>
    <w:rsid w:val="004063D9"/>
    <w:rsid w:val="004064E4"/>
    <w:rsid w:val="00410A97"/>
    <w:rsid w:val="00413CA4"/>
    <w:rsid w:val="00414162"/>
    <w:rsid w:val="00414C89"/>
    <w:rsid w:val="0041551F"/>
    <w:rsid w:val="00415C1C"/>
    <w:rsid w:val="00416C6F"/>
    <w:rsid w:val="00416F57"/>
    <w:rsid w:val="004176F3"/>
    <w:rsid w:val="004204CE"/>
    <w:rsid w:val="00422483"/>
    <w:rsid w:val="00426E1E"/>
    <w:rsid w:val="004273FE"/>
    <w:rsid w:val="00433603"/>
    <w:rsid w:val="004346DF"/>
    <w:rsid w:val="004356AC"/>
    <w:rsid w:val="00436A6A"/>
    <w:rsid w:val="004374A5"/>
    <w:rsid w:val="004378F7"/>
    <w:rsid w:val="00440CEF"/>
    <w:rsid w:val="00441189"/>
    <w:rsid w:val="0044174B"/>
    <w:rsid w:val="004429A1"/>
    <w:rsid w:val="00442CD8"/>
    <w:rsid w:val="0044444F"/>
    <w:rsid w:val="00444E64"/>
    <w:rsid w:val="00445592"/>
    <w:rsid w:val="004457C0"/>
    <w:rsid w:val="00446AD9"/>
    <w:rsid w:val="004471ED"/>
    <w:rsid w:val="004473A2"/>
    <w:rsid w:val="0045051C"/>
    <w:rsid w:val="00452031"/>
    <w:rsid w:val="00452799"/>
    <w:rsid w:val="00456181"/>
    <w:rsid w:val="00456CFE"/>
    <w:rsid w:val="00457B51"/>
    <w:rsid w:val="004618BF"/>
    <w:rsid w:val="00465733"/>
    <w:rsid w:val="00467C31"/>
    <w:rsid w:val="00467D2E"/>
    <w:rsid w:val="00470249"/>
    <w:rsid w:val="0047126E"/>
    <w:rsid w:val="0047164A"/>
    <w:rsid w:val="0047169E"/>
    <w:rsid w:val="00472659"/>
    <w:rsid w:val="004749F8"/>
    <w:rsid w:val="00474A45"/>
    <w:rsid w:val="0047638A"/>
    <w:rsid w:val="0047698B"/>
    <w:rsid w:val="00477939"/>
    <w:rsid w:val="00477EDC"/>
    <w:rsid w:val="004802F8"/>
    <w:rsid w:val="00481DB5"/>
    <w:rsid w:val="00482569"/>
    <w:rsid w:val="0048265C"/>
    <w:rsid w:val="00483C9B"/>
    <w:rsid w:val="00484092"/>
    <w:rsid w:val="004852B6"/>
    <w:rsid w:val="004906EC"/>
    <w:rsid w:val="004908DC"/>
    <w:rsid w:val="00491015"/>
    <w:rsid w:val="00493CCC"/>
    <w:rsid w:val="00494087"/>
    <w:rsid w:val="004940FA"/>
    <w:rsid w:val="0049513F"/>
    <w:rsid w:val="00495407"/>
    <w:rsid w:val="0049669F"/>
    <w:rsid w:val="00497824"/>
    <w:rsid w:val="004A18A7"/>
    <w:rsid w:val="004A2560"/>
    <w:rsid w:val="004A2B50"/>
    <w:rsid w:val="004A4860"/>
    <w:rsid w:val="004A645D"/>
    <w:rsid w:val="004A6E5D"/>
    <w:rsid w:val="004B03B0"/>
    <w:rsid w:val="004B0909"/>
    <w:rsid w:val="004B0C80"/>
    <w:rsid w:val="004B2271"/>
    <w:rsid w:val="004B275A"/>
    <w:rsid w:val="004B2900"/>
    <w:rsid w:val="004B576E"/>
    <w:rsid w:val="004B5778"/>
    <w:rsid w:val="004B5DA9"/>
    <w:rsid w:val="004B5FF2"/>
    <w:rsid w:val="004B6531"/>
    <w:rsid w:val="004C13CF"/>
    <w:rsid w:val="004C3847"/>
    <w:rsid w:val="004C4401"/>
    <w:rsid w:val="004C5684"/>
    <w:rsid w:val="004C7CB7"/>
    <w:rsid w:val="004D01AF"/>
    <w:rsid w:val="004D05C7"/>
    <w:rsid w:val="004D4157"/>
    <w:rsid w:val="004D41CD"/>
    <w:rsid w:val="004D4C47"/>
    <w:rsid w:val="004D5A57"/>
    <w:rsid w:val="004D6511"/>
    <w:rsid w:val="004D6A0F"/>
    <w:rsid w:val="004D7568"/>
    <w:rsid w:val="004E15C7"/>
    <w:rsid w:val="004E1FDC"/>
    <w:rsid w:val="004E2D08"/>
    <w:rsid w:val="004E2DAB"/>
    <w:rsid w:val="004E3265"/>
    <w:rsid w:val="004E5121"/>
    <w:rsid w:val="004E598F"/>
    <w:rsid w:val="004E71D2"/>
    <w:rsid w:val="004E77C5"/>
    <w:rsid w:val="004F02A3"/>
    <w:rsid w:val="004F16ED"/>
    <w:rsid w:val="004F357D"/>
    <w:rsid w:val="004F6E9F"/>
    <w:rsid w:val="005003EE"/>
    <w:rsid w:val="00502B0B"/>
    <w:rsid w:val="00502C31"/>
    <w:rsid w:val="00502D1B"/>
    <w:rsid w:val="00502F02"/>
    <w:rsid w:val="00503231"/>
    <w:rsid w:val="0050330B"/>
    <w:rsid w:val="005042A1"/>
    <w:rsid w:val="00504554"/>
    <w:rsid w:val="0050464A"/>
    <w:rsid w:val="005051EC"/>
    <w:rsid w:val="005103AD"/>
    <w:rsid w:val="0051319C"/>
    <w:rsid w:val="005143BE"/>
    <w:rsid w:val="005147C6"/>
    <w:rsid w:val="00514AC1"/>
    <w:rsid w:val="00514D09"/>
    <w:rsid w:val="0052050B"/>
    <w:rsid w:val="005221D5"/>
    <w:rsid w:val="00522FAA"/>
    <w:rsid w:val="0052368C"/>
    <w:rsid w:val="00526213"/>
    <w:rsid w:val="00531773"/>
    <w:rsid w:val="00532E06"/>
    <w:rsid w:val="005331B4"/>
    <w:rsid w:val="005335CD"/>
    <w:rsid w:val="00533ADF"/>
    <w:rsid w:val="00533EB9"/>
    <w:rsid w:val="005371B1"/>
    <w:rsid w:val="00537B94"/>
    <w:rsid w:val="005407C7"/>
    <w:rsid w:val="0054089F"/>
    <w:rsid w:val="005432B1"/>
    <w:rsid w:val="00546A4A"/>
    <w:rsid w:val="00546C39"/>
    <w:rsid w:val="005503B3"/>
    <w:rsid w:val="00550401"/>
    <w:rsid w:val="00550F5D"/>
    <w:rsid w:val="005555C7"/>
    <w:rsid w:val="00555859"/>
    <w:rsid w:val="00555D70"/>
    <w:rsid w:val="00556E15"/>
    <w:rsid w:val="00563669"/>
    <w:rsid w:val="005644EF"/>
    <w:rsid w:val="0056484E"/>
    <w:rsid w:val="00564939"/>
    <w:rsid w:val="00567258"/>
    <w:rsid w:val="0056766E"/>
    <w:rsid w:val="00570051"/>
    <w:rsid w:val="005700FD"/>
    <w:rsid w:val="00570B88"/>
    <w:rsid w:val="00570FA5"/>
    <w:rsid w:val="005719A9"/>
    <w:rsid w:val="005728D4"/>
    <w:rsid w:val="00573362"/>
    <w:rsid w:val="005743E8"/>
    <w:rsid w:val="0057497F"/>
    <w:rsid w:val="00575A2B"/>
    <w:rsid w:val="005762AC"/>
    <w:rsid w:val="005765C5"/>
    <w:rsid w:val="00577A05"/>
    <w:rsid w:val="00580898"/>
    <w:rsid w:val="00581730"/>
    <w:rsid w:val="005839F9"/>
    <w:rsid w:val="00584E7D"/>
    <w:rsid w:val="00587342"/>
    <w:rsid w:val="0058738C"/>
    <w:rsid w:val="00587512"/>
    <w:rsid w:val="00587D6F"/>
    <w:rsid w:val="00590EDD"/>
    <w:rsid w:val="00593220"/>
    <w:rsid w:val="00594571"/>
    <w:rsid w:val="005A05AC"/>
    <w:rsid w:val="005A2721"/>
    <w:rsid w:val="005A27AD"/>
    <w:rsid w:val="005A42AE"/>
    <w:rsid w:val="005A4CAF"/>
    <w:rsid w:val="005A65EB"/>
    <w:rsid w:val="005B3807"/>
    <w:rsid w:val="005B3916"/>
    <w:rsid w:val="005B4F53"/>
    <w:rsid w:val="005B5256"/>
    <w:rsid w:val="005B7188"/>
    <w:rsid w:val="005C08F1"/>
    <w:rsid w:val="005C1316"/>
    <w:rsid w:val="005C235B"/>
    <w:rsid w:val="005C2601"/>
    <w:rsid w:val="005C29B9"/>
    <w:rsid w:val="005C30E5"/>
    <w:rsid w:val="005C3533"/>
    <w:rsid w:val="005C4128"/>
    <w:rsid w:val="005C451B"/>
    <w:rsid w:val="005C4E09"/>
    <w:rsid w:val="005C56FA"/>
    <w:rsid w:val="005D0371"/>
    <w:rsid w:val="005D22A4"/>
    <w:rsid w:val="005D2980"/>
    <w:rsid w:val="005D2F1B"/>
    <w:rsid w:val="005D38C9"/>
    <w:rsid w:val="005D3E98"/>
    <w:rsid w:val="005D693B"/>
    <w:rsid w:val="005D71BB"/>
    <w:rsid w:val="005E0290"/>
    <w:rsid w:val="005E2067"/>
    <w:rsid w:val="005E3FE8"/>
    <w:rsid w:val="005E51F0"/>
    <w:rsid w:val="005E610D"/>
    <w:rsid w:val="005E7D7D"/>
    <w:rsid w:val="005F3C64"/>
    <w:rsid w:val="005F599B"/>
    <w:rsid w:val="005F644B"/>
    <w:rsid w:val="00601C13"/>
    <w:rsid w:val="00602190"/>
    <w:rsid w:val="00602578"/>
    <w:rsid w:val="0060281F"/>
    <w:rsid w:val="00604FEB"/>
    <w:rsid w:val="006064DE"/>
    <w:rsid w:val="00607BFE"/>
    <w:rsid w:val="00612D8A"/>
    <w:rsid w:val="00613491"/>
    <w:rsid w:val="00616B0D"/>
    <w:rsid w:val="00616F75"/>
    <w:rsid w:val="00617048"/>
    <w:rsid w:val="006176AE"/>
    <w:rsid w:val="00617AC0"/>
    <w:rsid w:val="00620C37"/>
    <w:rsid w:val="00621C64"/>
    <w:rsid w:val="006225B7"/>
    <w:rsid w:val="006234B1"/>
    <w:rsid w:val="00624491"/>
    <w:rsid w:val="0062771D"/>
    <w:rsid w:val="00630103"/>
    <w:rsid w:val="00632363"/>
    <w:rsid w:val="00634BBC"/>
    <w:rsid w:val="00636359"/>
    <w:rsid w:val="00637BB9"/>
    <w:rsid w:val="00641E03"/>
    <w:rsid w:val="00643235"/>
    <w:rsid w:val="00643574"/>
    <w:rsid w:val="0064416B"/>
    <w:rsid w:val="00650D97"/>
    <w:rsid w:val="00650F4A"/>
    <w:rsid w:val="00651101"/>
    <w:rsid w:val="0065238E"/>
    <w:rsid w:val="006525D6"/>
    <w:rsid w:val="00653364"/>
    <w:rsid w:val="00653B68"/>
    <w:rsid w:val="006556C8"/>
    <w:rsid w:val="006560AD"/>
    <w:rsid w:val="0065645B"/>
    <w:rsid w:val="006564DC"/>
    <w:rsid w:val="00656B5D"/>
    <w:rsid w:val="00656D75"/>
    <w:rsid w:val="006579D7"/>
    <w:rsid w:val="00657E34"/>
    <w:rsid w:val="00661A9B"/>
    <w:rsid w:val="00663394"/>
    <w:rsid w:val="00663418"/>
    <w:rsid w:val="006677F8"/>
    <w:rsid w:val="006701CC"/>
    <w:rsid w:val="0067051F"/>
    <w:rsid w:val="00671CAC"/>
    <w:rsid w:val="00672A69"/>
    <w:rsid w:val="0067318E"/>
    <w:rsid w:val="00674190"/>
    <w:rsid w:val="0067628A"/>
    <w:rsid w:val="00677BDA"/>
    <w:rsid w:val="00677F82"/>
    <w:rsid w:val="0068059A"/>
    <w:rsid w:val="0068064D"/>
    <w:rsid w:val="00680E4E"/>
    <w:rsid w:val="00683794"/>
    <w:rsid w:val="006840EF"/>
    <w:rsid w:val="0068570A"/>
    <w:rsid w:val="00685DC0"/>
    <w:rsid w:val="006867F1"/>
    <w:rsid w:val="00691F66"/>
    <w:rsid w:val="0069230D"/>
    <w:rsid w:val="00693411"/>
    <w:rsid w:val="00693B1F"/>
    <w:rsid w:val="00695BB4"/>
    <w:rsid w:val="00697914"/>
    <w:rsid w:val="00697B4C"/>
    <w:rsid w:val="006A6B82"/>
    <w:rsid w:val="006A788A"/>
    <w:rsid w:val="006B0126"/>
    <w:rsid w:val="006B0FED"/>
    <w:rsid w:val="006B16BF"/>
    <w:rsid w:val="006B1EB7"/>
    <w:rsid w:val="006B2856"/>
    <w:rsid w:val="006B50BC"/>
    <w:rsid w:val="006B5844"/>
    <w:rsid w:val="006B5A6E"/>
    <w:rsid w:val="006B5DA2"/>
    <w:rsid w:val="006B699F"/>
    <w:rsid w:val="006B7425"/>
    <w:rsid w:val="006C07D3"/>
    <w:rsid w:val="006C31B5"/>
    <w:rsid w:val="006C3FEB"/>
    <w:rsid w:val="006C48DC"/>
    <w:rsid w:val="006C4E8E"/>
    <w:rsid w:val="006C5606"/>
    <w:rsid w:val="006C5D97"/>
    <w:rsid w:val="006C764E"/>
    <w:rsid w:val="006D1544"/>
    <w:rsid w:val="006D2F99"/>
    <w:rsid w:val="006D63E5"/>
    <w:rsid w:val="006D652B"/>
    <w:rsid w:val="006D797E"/>
    <w:rsid w:val="006D7EF5"/>
    <w:rsid w:val="006E0142"/>
    <w:rsid w:val="006E0CBD"/>
    <w:rsid w:val="006E1FAD"/>
    <w:rsid w:val="006E2855"/>
    <w:rsid w:val="006F05DB"/>
    <w:rsid w:val="006F2A67"/>
    <w:rsid w:val="006F451B"/>
    <w:rsid w:val="006F459B"/>
    <w:rsid w:val="006F46A3"/>
    <w:rsid w:val="006F4943"/>
    <w:rsid w:val="006F6DDC"/>
    <w:rsid w:val="006F72F4"/>
    <w:rsid w:val="006F7E40"/>
    <w:rsid w:val="00702BC5"/>
    <w:rsid w:val="00702F30"/>
    <w:rsid w:val="00704CED"/>
    <w:rsid w:val="00706CFA"/>
    <w:rsid w:val="007078A6"/>
    <w:rsid w:val="00711B70"/>
    <w:rsid w:val="00714956"/>
    <w:rsid w:val="00717C58"/>
    <w:rsid w:val="007205F8"/>
    <w:rsid w:val="0072065D"/>
    <w:rsid w:val="007221A7"/>
    <w:rsid w:val="00722D34"/>
    <w:rsid w:val="00723388"/>
    <w:rsid w:val="007238A4"/>
    <w:rsid w:val="00725AAC"/>
    <w:rsid w:val="00725C70"/>
    <w:rsid w:val="00726479"/>
    <w:rsid w:val="007277C1"/>
    <w:rsid w:val="00730A34"/>
    <w:rsid w:val="00731E40"/>
    <w:rsid w:val="007329E7"/>
    <w:rsid w:val="0073408E"/>
    <w:rsid w:val="007345B7"/>
    <w:rsid w:val="00734998"/>
    <w:rsid w:val="00736276"/>
    <w:rsid w:val="00740B26"/>
    <w:rsid w:val="007411FE"/>
    <w:rsid w:val="0074278F"/>
    <w:rsid w:val="00744542"/>
    <w:rsid w:val="007445C9"/>
    <w:rsid w:val="00745B10"/>
    <w:rsid w:val="00745BBC"/>
    <w:rsid w:val="00747E13"/>
    <w:rsid w:val="007529A3"/>
    <w:rsid w:val="00753140"/>
    <w:rsid w:val="007532AC"/>
    <w:rsid w:val="00753810"/>
    <w:rsid w:val="007539B8"/>
    <w:rsid w:val="00755165"/>
    <w:rsid w:val="007560ED"/>
    <w:rsid w:val="007564EC"/>
    <w:rsid w:val="0075682F"/>
    <w:rsid w:val="00760E17"/>
    <w:rsid w:val="00762965"/>
    <w:rsid w:val="00762966"/>
    <w:rsid w:val="00763718"/>
    <w:rsid w:val="007651FC"/>
    <w:rsid w:val="00767AFD"/>
    <w:rsid w:val="00767B42"/>
    <w:rsid w:val="0077014F"/>
    <w:rsid w:val="00771B0E"/>
    <w:rsid w:val="00771F79"/>
    <w:rsid w:val="00773703"/>
    <w:rsid w:val="007741F6"/>
    <w:rsid w:val="0077429B"/>
    <w:rsid w:val="007771AA"/>
    <w:rsid w:val="007814F8"/>
    <w:rsid w:val="00782EDB"/>
    <w:rsid w:val="007831A5"/>
    <w:rsid w:val="00783EDA"/>
    <w:rsid w:val="00786876"/>
    <w:rsid w:val="00786A7E"/>
    <w:rsid w:val="00786AE9"/>
    <w:rsid w:val="00787023"/>
    <w:rsid w:val="0079026A"/>
    <w:rsid w:val="00790A8D"/>
    <w:rsid w:val="00792FF7"/>
    <w:rsid w:val="00793545"/>
    <w:rsid w:val="007939AF"/>
    <w:rsid w:val="0079455D"/>
    <w:rsid w:val="00795951"/>
    <w:rsid w:val="00795C16"/>
    <w:rsid w:val="0079681E"/>
    <w:rsid w:val="00796A8D"/>
    <w:rsid w:val="007A049C"/>
    <w:rsid w:val="007A1A86"/>
    <w:rsid w:val="007A1AC1"/>
    <w:rsid w:val="007A3A7E"/>
    <w:rsid w:val="007A409C"/>
    <w:rsid w:val="007A4C14"/>
    <w:rsid w:val="007A4FAA"/>
    <w:rsid w:val="007A5770"/>
    <w:rsid w:val="007A5F6D"/>
    <w:rsid w:val="007A7702"/>
    <w:rsid w:val="007A7F1F"/>
    <w:rsid w:val="007B0A47"/>
    <w:rsid w:val="007B0D9C"/>
    <w:rsid w:val="007B1D65"/>
    <w:rsid w:val="007B3028"/>
    <w:rsid w:val="007B3D70"/>
    <w:rsid w:val="007B40C2"/>
    <w:rsid w:val="007B5721"/>
    <w:rsid w:val="007B596F"/>
    <w:rsid w:val="007C04AD"/>
    <w:rsid w:val="007C17C7"/>
    <w:rsid w:val="007C1926"/>
    <w:rsid w:val="007C3D5B"/>
    <w:rsid w:val="007C4DD0"/>
    <w:rsid w:val="007C5513"/>
    <w:rsid w:val="007C5566"/>
    <w:rsid w:val="007C58C1"/>
    <w:rsid w:val="007C680D"/>
    <w:rsid w:val="007D1632"/>
    <w:rsid w:val="007D46D4"/>
    <w:rsid w:val="007D5C41"/>
    <w:rsid w:val="007D5EF8"/>
    <w:rsid w:val="007D67C2"/>
    <w:rsid w:val="007D72CA"/>
    <w:rsid w:val="007D77AF"/>
    <w:rsid w:val="007E08EA"/>
    <w:rsid w:val="007E0A86"/>
    <w:rsid w:val="007E2E9C"/>
    <w:rsid w:val="007E5CE4"/>
    <w:rsid w:val="007E5FA8"/>
    <w:rsid w:val="007E6254"/>
    <w:rsid w:val="007E62EF"/>
    <w:rsid w:val="007E7AA8"/>
    <w:rsid w:val="007F00BA"/>
    <w:rsid w:val="007F053A"/>
    <w:rsid w:val="007F1826"/>
    <w:rsid w:val="007F189D"/>
    <w:rsid w:val="007F3900"/>
    <w:rsid w:val="007F4585"/>
    <w:rsid w:val="007F67D0"/>
    <w:rsid w:val="00802805"/>
    <w:rsid w:val="0080317A"/>
    <w:rsid w:val="008043EF"/>
    <w:rsid w:val="0080496E"/>
    <w:rsid w:val="00806131"/>
    <w:rsid w:val="00807206"/>
    <w:rsid w:val="00811F64"/>
    <w:rsid w:val="008126E7"/>
    <w:rsid w:val="00813B83"/>
    <w:rsid w:val="008140AD"/>
    <w:rsid w:val="008141A7"/>
    <w:rsid w:val="00814D08"/>
    <w:rsid w:val="00815D6A"/>
    <w:rsid w:val="008160CF"/>
    <w:rsid w:val="00816799"/>
    <w:rsid w:val="00817A03"/>
    <w:rsid w:val="00817C2A"/>
    <w:rsid w:val="00817D7E"/>
    <w:rsid w:val="00821D96"/>
    <w:rsid w:val="00821E02"/>
    <w:rsid w:val="00821ECC"/>
    <w:rsid w:val="008248B7"/>
    <w:rsid w:val="00824B38"/>
    <w:rsid w:val="00824BEA"/>
    <w:rsid w:val="00824D32"/>
    <w:rsid w:val="008266F0"/>
    <w:rsid w:val="00826F1D"/>
    <w:rsid w:val="00827A06"/>
    <w:rsid w:val="00827D88"/>
    <w:rsid w:val="008307F5"/>
    <w:rsid w:val="008327D0"/>
    <w:rsid w:val="0083429E"/>
    <w:rsid w:val="0083642D"/>
    <w:rsid w:val="00837065"/>
    <w:rsid w:val="0084019E"/>
    <w:rsid w:val="008418EA"/>
    <w:rsid w:val="00841EF2"/>
    <w:rsid w:val="00841F0B"/>
    <w:rsid w:val="00843A9E"/>
    <w:rsid w:val="00843E41"/>
    <w:rsid w:val="00845AEC"/>
    <w:rsid w:val="008461C8"/>
    <w:rsid w:val="00846725"/>
    <w:rsid w:val="00847089"/>
    <w:rsid w:val="00850DAA"/>
    <w:rsid w:val="00851143"/>
    <w:rsid w:val="00853363"/>
    <w:rsid w:val="00855871"/>
    <w:rsid w:val="00855D7F"/>
    <w:rsid w:val="00855E42"/>
    <w:rsid w:val="00860EC8"/>
    <w:rsid w:val="00860FCC"/>
    <w:rsid w:val="008631C9"/>
    <w:rsid w:val="00863ECC"/>
    <w:rsid w:val="00864234"/>
    <w:rsid w:val="008642B6"/>
    <w:rsid w:val="00864600"/>
    <w:rsid w:val="00864996"/>
    <w:rsid w:val="00865E46"/>
    <w:rsid w:val="00866F48"/>
    <w:rsid w:val="00867B8A"/>
    <w:rsid w:val="00871752"/>
    <w:rsid w:val="0087322B"/>
    <w:rsid w:val="00873519"/>
    <w:rsid w:val="00876708"/>
    <w:rsid w:val="00876D43"/>
    <w:rsid w:val="008808BE"/>
    <w:rsid w:val="00881C64"/>
    <w:rsid w:val="00883043"/>
    <w:rsid w:val="00883FD0"/>
    <w:rsid w:val="00884EA7"/>
    <w:rsid w:val="00885FD8"/>
    <w:rsid w:val="008868DE"/>
    <w:rsid w:val="0089091E"/>
    <w:rsid w:val="00894676"/>
    <w:rsid w:val="00894AE2"/>
    <w:rsid w:val="00896499"/>
    <w:rsid w:val="00897C96"/>
    <w:rsid w:val="008A0195"/>
    <w:rsid w:val="008A1B29"/>
    <w:rsid w:val="008A21C4"/>
    <w:rsid w:val="008A37C1"/>
    <w:rsid w:val="008A3908"/>
    <w:rsid w:val="008A4062"/>
    <w:rsid w:val="008A64E0"/>
    <w:rsid w:val="008A661F"/>
    <w:rsid w:val="008A75A6"/>
    <w:rsid w:val="008A7A89"/>
    <w:rsid w:val="008B0D28"/>
    <w:rsid w:val="008B151C"/>
    <w:rsid w:val="008B4359"/>
    <w:rsid w:val="008B4CF7"/>
    <w:rsid w:val="008B5293"/>
    <w:rsid w:val="008B62A4"/>
    <w:rsid w:val="008B6672"/>
    <w:rsid w:val="008B6856"/>
    <w:rsid w:val="008C597C"/>
    <w:rsid w:val="008C602F"/>
    <w:rsid w:val="008D00B3"/>
    <w:rsid w:val="008D275A"/>
    <w:rsid w:val="008D3884"/>
    <w:rsid w:val="008D39B9"/>
    <w:rsid w:val="008D40D2"/>
    <w:rsid w:val="008D5EF2"/>
    <w:rsid w:val="008D6DB9"/>
    <w:rsid w:val="008D6FD1"/>
    <w:rsid w:val="008D7DB9"/>
    <w:rsid w:val="008E0836"/>
    <w:rsid w:val="008E127F"/>
    <w:rsid w:val="008E223A"/>
    <w:rsid w:val="008E3156"/>
    <w:rsid w:val="008E36A9"/>
    <w:rsid w:val="008E4BC5"/>
    <w:rsid w:val="008E637E"/>
    <w:rsid w:val="008E6A43"/>
    <w:rsid w:val="008E6EC8"/>
    <w:rsid w:val="008E7EE3"/>
    <w:rsid w:val="008F104A"/>
    <w:rsid w:val="008F1D50"/>
    <w:rsid w:val="008F6563"/>
    <w:rsid w:val="008F6839"/>
    <w:rsid w:val="00900597"/>
    <w:rsid w:val="009006AB"/>
    <w:rsid w:val="00900F05"/>
    <w:rsid w:val="009019E6"/>
    <w:rsid w:val="00901C24"/>
    <w:rsid w:val="00901D31"/>
    <w:rsid w:val="0090336A"/>
    <w:rsid w:val="00903BEB"/>
    <w:rsid w:val="009049BB"/>
    <w:rsid w:val="00906CCB"/>
    <w:rsid w:val="009104EB"/>
    <w:rsid w:val="00910E9C"/>
    <w:rsid w:val="0091397F"/>
    <w:rsid w:val="00915848"/>
    <w:rsid w:val="00916123"/>
    <w:rsid w:val="0092014B"/>
    <w:rsid w:val="00920E07"/>
    <w:rsid w:val="0092131B"/>
    <w:rsid w:val="00921F97"/>
    <w:rsid w:val="00924BF7"/>
    <w:rsid w:val="009252AD"/>
    <w:rsid w:val="009310EA"/>
    <w:rsid w:val="00931546"/>
    <w:rsid w:val="00934B8B"/>
    <w:rsid w:val="009357B0"/>
    <w:rsid w:val="00936A9A"/>
    <w:rsid w:val="00936CA0"/>
    <w:rsid w:val="00937DF8"/>
    <w:rsid w:val="009416D2"/>
    <w:rsid w:val="00942140"/>
    <w:rsid w:val="00942307"/>
    <w:rsid w:val="009428B1"/>
    <w:rsid w:val="00943159"/>
    <w:rsid w:val="009431E2"/>
    <w:rsid w:val="00943BD1"/>
    <w:rsid w:val="00944698"/>
    <w:rsid w:val="00945579"/>
    <w:rsid w:val="00946991"/>
    <w:rsid w:val="009476AF"/>
    <w:rsid w:val="00950277"/>
    <w:rsid w:val="00951CCA"/>
    <w:rsid w:val="00952666"/>
    <w:rsid w:val="0095289C"/>
    <w:rsid w:val="00954503"/>
    <w:rsid w:val="00957C7C"/>
    <w:rsid w:val="00957EEC"/>
    <w:rsid w:val="00960683"/>
    <w:rsid w:val="009606E1"/>
    <w:rsid w:val="00960783"/>
    <w:rsid w:val="009615B5"/>
    <w:rsid w:val="009628BF"/>
    <w:rsid w:val="00964583"/>
    <w:rsid w:val="00964B52"/>
    <w:rsid w:val="00965726"/>
    <w:rsid w:val="0096592C"/>
    <w:rsid w:val="009675AF"/>
    <w:rsid w:val="009711D9"/>
    <w:rsid w:val="009748BD"/>
    <w:rsid w:val="009768E3"/>
    <w:rsid w:val="009779CE"/>
    <w:rsid w:val="00980008"/>
    <w:rsid w:val="00980081"/>
    <w:rsid w:val="009814EC"/>
    <w:rsid w:val="00981D3B"/>
    <w:rsid w:val="00983D90"/>
    <w:rsid w:val="009857E5"/>
    <w:rsid w:val="00985B10"/>
    <w:rsid w:val="0098700F"/>
    <w:rsid w:val="00987A24"/>
    <w:rsid w:val="00991626"/>
    <w:rsid w:val="0099299E"/>
    <w:rsid w:val="009943FA"/>
    <w:rsid w:val="00995512"/>
    <w:rsid w:val="0099643A"/>
    <w:rsid w:val="00996A0C"/>
    <w:rsid w:val="009A0661"/>
    <w:rsid w:val="009A1200"/>
    <w:rsid w:val="009A204D"/>
    <w:rsid w:val="009A38FE"/>
    <w:rsid w:val="009A3BAD"/>
    <w:rsid w:val="009A4B52"/>
    <w:rsid w:val="009A4ECC"/>
    <w:rsid w:val="009A5BCD"/>
    <w:rsid w:val="009A6145"/>
    <w:rsid w:val="009A6FDA"/>
    <w:rsid w:val="009B03A2"/>
    <w:rsid w:val="009B0803"/>
    <w:rsid w:val="009B115E"/>
    <w:rsid w:val="009B24E6"/>
    <w:rsid w:val="009B2B60"/>
    <w:rsid w:val="009B3B97"/>
    <w:rsid w:val="009B42CD"/>
    <w:rsid w:val="009B4937"/>
    <w:rsid w:val="009B5E94"/>
    <w:rsid w:val="009B690E"/>
    <w:rsid w:val="009B6A6B"/>
    <w:rsid w:val="009C0F06"/>
    <w:rsid w:val="009C29C4"/>
    <w:rsid w:val="009C3886"/>
    <w:rsid w:val="009C38F2"/>
    <w:rsid w:val="009C3F8E"/>
    <w:rsid w:val="009C727B"/>
    <w:rsid w:val="009D018B"/>
    <w:rsid w:val="009D0283"/>
    <w:rsid w:val="009D4EB6"/>
    <w:rsid w:val="009D58FF"/>
    <w:rsid w:val="009D5E3F"/>
    <w:rsid w:val="009D610F"/>
    <w:rsid w:val="009D6643"/>
    <w:rsid w:val="009D7660"/>
    <w:rsid w:val="009E008F"/>
    <w:rsid w:val="009E0F2C"/>
    <w:rsid w:val="009E2656"/>
    <w:rsid w:val="009E685E"/>
    <w:rsid w:val="009E778C"/>
    <w:rsid w:val="009F2135"/>
    <w:rsid w:val="009F2430"/>
    <w:rsid w:val="009F2C73"/>
    <w:rsid w:val="009F33CD"/>
    <w:rsid w:val="009F4042"/>
    <w:rsid w:val="009F5118"/>
    <w:rsid w:val="009F51D9"/>
    <w:rsid w:val="009F58BC"/>
    <w:rsid w:val="009F5B1F"/>
    <w:rsid w:val="009F643F"/>
    <w:rsid w:val="009F65E7"/>
    <w:rsid w:val="009F6DC6"/>
    <w:rsid w:val="009F6E53"/>
    <w:rsid w:val="00A001E0"/>
    <w:rsid w:val="00A005A8"/>
    <w:rsid w:val="00A00BFA"/>
    <w:rsid w:val="00A04154"/>
    <w:rsid w:val="00A063B3"/>
    <w:rsid w:val="00A0689E"/>
    <w:rsid w:val="00A0732D"/>
    <w:rsid w:val="00A107FF"/>
    <w:rsid w:val="00A1090E"/>
    <w:rsid w:val="00A10C22"/>
    <w:rsid w:val="00A11247"/>
    <w:rsid w:val="00A1288D"/>
    <w:rsid w:val="00A1307E"/>
    <w:rsid w:val="00A136FE"/>
    <w:rsid w:val="00A1400F"/>
    <w:rsid w:val="00A151AB"/>
    <w:rsid w:val="00A16045"/>
    <w:rsid w:val="00A20071"/>
    <w:rsid w:val="00A2111B"/>
    <w:rsid w:val="00A21359"/>
    <w:rsid w:val="00A216D7"/>
    <w:rsid w:val="00A22013"/>
    <w:rsid w:val="00A24169"/>
    <w:rsid w:val="00A2497E"/>
    <w:rsid w:val="00A25C8D"/>
    <w:rsid w:val="00A25EA1"/>
    <w:rsid w:val="00A276DB"/>
    <w:rsid w:val="00A31274"/>
    <w:rsid w:val="00A317F0"/>
    <w:rsid w:val="00A333D1"/>
    <w:rsid w:val="00A343BC"/>
    <w:rsid w:val="00A3455D"/>
    <w:rsid w:val="00A36F89"/>
    <w:rsid w:val="00A4209D"/>
    <w:rsid w:val="00A436AE"/>
    <w:rsid w:val="00A43E17"/>
    <w:rsid w:val="00A4457D"/>
    <w:rsid w:val="00A44BEF"/>
    <w:rsid w:val="00A45F32"/>
    <w:rsid w:val="00A5043A"/>
    <w:rsid w:val="00A51600"/>
    <w:rsid w:val="00A51CA4"/>
    <w:rsid w:val="00A52AA1"/>
    <w:rsid w:val="00A532B6"/>
    <w:rsid w:val="00A567B3"/>
    <w:rsid w:val="00A56D46"/>
    <w:rsid w:val="00A56E8A"/>
    <w:rsid w:val="00A570EA"/>
    <w:rsid w:val="00A572D6"/>
    <w:rsid w:val="00A61293"/>
    <w:rsid w:val="00A61BC4"/>
    <w:rsid w:val="00A63531"/>
    <w:rsid w:val="00A646B2"/>
    <w:rsid w:val="00A6565E"/>
    <w:rsid w:val="00A65C58"/>
    <w:rsid w:val="00A70A90"/>
    <w:rsid w:val="00A7228E"/>
    <w:rsid w:val="00A7546B"/>
    <w:rsid w:val="00A756F3"/>
    <w:rsid w:val="00A77C74"/>
    <w:rsid w:val="00A77DF6"/>
    <w:rsid w:val="00A77F95"/>
    <w:rsid w:val="00A81EAC"/>
    <w:rsid w:val="00A820CD"/>
    <w:rsid w:val="00A82934"/>
    <w:rsid w:val="00A838CF"/>
    <w:rsid w:val="00A83B51"/>
    <w:rsid w:val="00A849EA"/>
    <w:rsid w:val="00A86897"/>
    <w:rsid w:val="00A874EF"/>
    <w:rsid w:val="00A875AE"/>
    <w:rsid w:val="00A928D8"/>
    <w:rsid w:val="00A9366D"/>
    <w:rsid w:val="00A938EF"/>
    <w:rsid w:val="00A93D7C"/>
    <w:rsid w:val="00A93FF1"/>
    <w:rsid w:val="00A947FD"/>
    <w:rsid w:val="00A9484C"/>
    <w:rsid w:val="00A94EAE"/>
    <w:rsid w:val="00A951D9"/>
    <w:rsid w:val="00A954E4"/>
    <w:rsid w:val="00AA0AB5"/>
    <w:rsid w:val="00AA0CA3"/>
    <w:rsid w:val="00AA1B01"/>
    <w:rsid w:val="00AA4F2D"/>
    <w:rsid w:val="00AA53D0"/>
    <w:rsid w:val="00AA673D"/>
    <w:rsid w:val="00AA67DC"/>
    <w:rsid w:val="00AA726A"/>
    <w:rsid w:val="00AA77D3"/>
    <w:rsid w:val="00AB015B"/>
    <w:rsid w:val="00AB23D1"/>
    <w:rsid w:val="00AB2A74"/>
    <w:rsid w:val="00AB3616"/>
    <w:rsid w:val="00AB39E8"/>
    <w:rsid w:val="00AB51A5"/>
    <w:rsid w:val="00AB5C5B"/>
    <w:rsid w:val="00AC04A8"/>
    <w:rsid w:val="00AC0FC6"/>
    <w:rsid w:val="00AC24C1"/>
    <w:rsid w:val="00AC2A2E"/>
    <w:rsid w:val="00AC2E1D"/>
    <w:rsid w:val="00AC5732"/>
    <w:rsid w:val="00AC581D"/>
    <w:rsid w:val="00AC6A02"/>
    <w:rsid w:val="00AC6CD2"/>
    <w:rsid w:val="00AC705F"/>
    <w:rsid w:val="00AC724D"/>
    <w:rsid w:val="00AD0E67"/>
    <w:rsid w:val="00AD11A8"/>
    <w:rsid w:val="00AD1AD0"/>
    <w:rsid w:val="00AD3B2D"/>
    <w:rsid w:val="00AD4EB1"/>
    <w:rsid w:val="00AD54C7"/>
    <w:rsid w:val="00AD6D65"/>
    <w:rsid w:val="00AD788C"/>
    <w:rsid w:val="00AE02E7"/>
    <w:rsid w:val="00AE0726"/>
    <w:rsid w:val="00AE0752"/>
    <w:rsid w:val="00AE1B79"/>
    <w:rsid w:val="00AE1EBC"/>
    <w:rsid w:val="00AE4FFC"/>
    <w:rsid w:val="00AE56FF"/>
    <w:rsid w:val="00AE627D"/>
    <w:rsid w:val="00AE6426"/>
    <w:rsid w:val="00AE7327"/>
    <w:rsid w:val="00AF0D70"/>
    <w:rsid w:val="00AF1208"/>
    <w:rsid w:val="00AF3051"/>
    <w:rsid w:val="00AF3BC6"/>
    <w:rsid w:val="00AF4BE1"/>
    <w:rsid w:val="00AF65FF"/>
    <w:rsid w:val="00AF6EF8"/>
    <w:rsid w:val="00B00D99"/>
    <w:rsid w:val="00B01093"/>
    <w:rsid w:val="00B0165A"/>
    <w:rsid w:val="00B01C66"/>
    <w:rsid w:val="00B024B6"/>
    <w:rsid w:val="00B02FFE"/>
    <w:rsid w:val="00B03C20"/>
    <w:rsid w:val="00B05A9E"/>
    <w:rsid w:val="00B06E08"/>
    <w:rsid w:val="00B07048"/>
    <w:rsid w:val="00B11CAC"/>
    <w:rsid w:val="00B11E0F"/>
    <w:rsid w:val="00B1649A"/>
    <w:rsid w:val="00B176A4"/>
    <w:rsid w:val="00B21B38"/>
    <w:rsid w:val="00B24313"/>
    <w:rsid w:val="00B276DF"/>
    <w:rsid w:val="00B30754"/>
    <w:rsid w:val="00B30DB1"/>
    <w:rsid w:val="00B317F7"/>
    <w:rsid w:val="00B318DC"/>
    <w:rsid w:val="00B33E03"/>
    <w:rsid w:val="00B35D4E"/>
    <w:rsid w:val="00B369A0"/>
    <w:rsid w:val="00B414BB"/>
    <w:rsid w:val="00B429E0"/>
    <w:rsid w:val="00B45003"/>
    <w:rsid w:val="00B45599"/>
    <w:rsid w:val="00B45A5E"/>
    <w:rsid w:val="00B460A9"/>
    <w:rsid w:val="00B46D44"/>
    <w:rsid w:val="00B50411"/>
    <w:rsid w:val="00B511E2"/>
    <w:rsid w:val="00B53BAE"/>
    <w:rsid w:val="00B53F90"/>
    <w:rsid w:val="00B54D70"/>
    <w:rsid w:val="00B54D97"/>
    <w:rsid w:val="00B56B1B"/>
    <w:rsid w:val="00B5703C"/>
    <w:rsid w:val="00B57E4E"/>
    <w:rsid w:val="00B615E3"/>
    <w:rsid w:val="00B619A9"/>
    <w:rsid w:val="00B61D70"/>
    <w:rsid w:val="00B64DA0"/>
    <w:rsid w:val="00B652E5"/>
    <w:rsid w:val="00B672F9"/>
    <w:rsid w:val="00B67668"/>
    <w:rsid w:val="00B70227"/>
    <w:rsid w:val="00B7070F"/>
    <w:rsid w:val="00B70972"/>
    <w:rsid w:val="00B714F1"/>
    <w:rsid w:val="00B73871"/>
    <w:rsid w:val="00B75599"/>
    <w:rsid w:val="00B75BB9"/>
    <w:rsid w:val="00B75E2A"/>
    <w:rsid w:val="00B76A09"/>
    <w:rsid w:val="00B76E42"/>
    <w:rsid w:val="00B773F1"/>
    <w:rsid w:val="00B77C97"/>
    <w:rsid w:val="00B829DC"/>
    <w:rsid w:val="00B82E78"/>
    <w:rsid w:val="00B83BA4"/>
    <w:rsid w:val="00B85BE1"/>
    <w:rsid w:val="00B8641D"/>
    <w:rsid w:val="00B86A16"/>
    <w:rsid w:val="00B87084"/>
    <w:rsid w:val="00B90A33"/>
    <w:rsid w:val="00B90C0C"/>
    <w:rsid w:val="00B90CD6"/>
    <w:rsid w:val="00B91719"/>
    <w:rsid w:val="00B954A1"/>
    <w:rsid w:val="00B95899"/>
    <w:rsid w:val="00B95A60"/>
    <w:rsid w:val="00B95D9E"/>
    <w:rsid w:val="00B96225"/>
    <w:rsid w:val="00BA0D82"/>
    <w:rsid w:val="00BA2B7B"/>
    <w:rsid w:val="00BA3CFA"/>
    <w:rsid w:val="00BA4CF2"/>
    <w:rsid w:val="00BA73A7"/>
    <w:rsid w:val="00BA77E1"/>
    <w:rsid w:val="00BB0649"/>
    <w:rsid w:val="00BB1C7B"/>
    <w:rsid w:val="00BB37B5"/>
    <w:rsid w:val="00BB3F84"/>
    <w:rsid w:val="00BB41E8"/>
    <w:rsid w:val="00BB65AE"/>
    <w:rsid w:val="00BB65F1"/>
    <w:rsid w:val="00BC18AB"/>
    <w:rsid w:val="00BC32AB"/>
    <w:rsid w:val="00BC4263"/>
    <w:rsid w:val="00BC44E5"/>
    <w:rsid w:val="00BC453E"/>
    <w:rsid w:val="00BC560B"/>
    <w:rsid w:val="00BC5A9D"/>
    <w:rsid w:val="00BC6705"/>
    <w:rsid w:val="00BC696A"/>
    <w:rsid w:val="00BC6C4E"/>
    <w:rsid w:val="00BC6F2F"/>
    <w:rsid w:val="00BC71F7"/>
    <w:rsid w:val="00BC7206"/>
    <w:rsid w:val="00BC723F"/>
    <w:rsid w:val="00BD0084"/>
    <w:rsid w:val="00BD1457"/>
    <w:rsid w:val="00BD1630"/>
    <w:rsid w:val="00BD2545"/>
    <w:rsid w:val="00BD35EC"/>
    <w:rsid w:val="00BD6477"/>
    <w:rsid w:val="00BD69A8"/>
    <w:rsid w:val="00BD7B2D"/>
    <w:rsid w:val="00BE093E"/>
    <w:rsid w:val="00BE20EF"/>
    <w:rsid w:val="00BE233C"/>
    <w:rsid w:val="00BE37F0"/>
    <w:rsid w:val="00BE3914"/>
    <w:rsid w:val="00BE3BF4"/>
    <w:rsid w:val="00BE443D"/>
    <w:rsid w:val="00BE6849"/>
    <w:rsid w:val="00BF1466"/>
    <w:rsid w:val="00BF37A4"/>
    <w:rsid w:val="00BF47FD"/>
    <w:rsid w:val="00BF5CAE"/>
    <w:rsid w:val="00BF604F"/>
    <w:rsid w:val="00C01632"/>
    <w:rsid w:val="00C01660"/>
    <w:rsid w:val="00C033BB"/>
    <w:rsid w:val="00C0354A"/>
    <w:rsid w:val="00C0365F"/>
    <w:rsid w:val="00C0413E"/>
    <w:rsid w:val="00C046B1"/>
    <w:rsid w:val="00C05F88"/>
    <w:rsid w:val="00C064D2"/>
    <w:rsid w:val="00C06823"/>
    <w:rsid w:val="00C06B5F"/>
    <w:rsid w:val="00C075AA"/>
    <w:rsid w:val="00C10C2D"/>
    <w:rsid w:val="00C12211"/>
    <w:rsid w:val="00C15452"/>
    <w:rsid w:val="00C15995"/>
    <w:rsid w:val="00C17084"/>
    <w:rsid w:val="00C2199C"/>
    <w:rsid w:val="00C21F5C"/>
    <w:rsid w:val="00C22A5C"/>
    <w:rsid w:val="00C22B0C"/>
    <w:rsid w:val="00C267C8"/>
    <w:rsid w:val="00C2680A"/>
    <w:rsid w:val="00C27EEA"/>
    <w:rsid w:val="00C30608"/>
    <w:rsid w:val="00C31B36"/>
    <w:rsid w:val="00C321F7"/>
    <w:rsid w:val="00C32843"/>
    <w:rsid w:val="00C33AF2"/>
    <w:rsid w:val="00C33E3B"/>
    <w:rsid w:val="00C36C08"/>
    <w:rsid w:val="00C37375"/>
    <w:rsid w:val="00C400CA"/>
    <w:rsid w:val="00C41FB4"/>
    <w:rsid w:val="00C431DB"/>
    <w:rsid w:val="00C44226"/>
    <w:rsid w:val="00C46685"/>
    <w:rsid w:val="00C4711C"/>
    <w:rsid w:val="00C4777E"/>
    <w:rsid w:val="00C47F46"/>
    <w:rsid w:val="00C5102C"/>
    <w:rsid w:val="00C5115B"/>
    <w:rsid w:val="00C52273"/>
    <w:rsid w:val="00C522E8"/>
    <w:rsid w:val="00C52A65"/>
    <w:rsid w:val="00C52BE4"/>
    <w:rsid w:val="00C548BC"/>
    <w:rsid w:val="00C55F8E"/>
    <w:rsid w:val="00C56A85"/>
    <w:rsid w:val="00C570DC"/>
    <w:rsid w:val="00C57D0F"/>
    <w:rsid w:val="00C60902"/>
    <w:rsid w:val="00C62014"/>
    <w:rsid w:val="00C620C1"/>
    <w:rsid w:val="00C640EE"/>
    <w:rsid w:val="00C64A04"/>
    <w:rsid w:val="00C64D66"/>
    <w:rsid w:val="00C65096"/>
    <w:rsid w:val="00C66DE0"/>
    <w:rsid w:val="00C71AAF"/>
    <w:rsid w:val="00C7343D"/>
    <w:rsid w:val="00C74453"/>
    <w:rsid w:val="00C74C9E"/>
    <w:rsid w:val="00C77330"/>
    <w:rsid w:val="00C830EC"/>
    <w:rsid w:val="00C83574"/>
    <w:rsid w:val="00C835B0"/>
    <w:rsid w:val="00C84281"/>
    <w:rsid w:val="00C8551C"/>
    <w:rsid w:val="00C856A2"/>
    <w:rsid w:val="00C85BC6"/>
    <w:rsid w:val="00C87A22"/>
    <w:rsid w:val="00C908A3"/>
    <w:rsid w:val="00C91191"/>
    <w:rsid w:val="00C9175F"/>
    <w:rsid w:val="00C918B6"/>
    <w:rsid w:val="00C94006"/>
    <w:rsid w:val="00C94B9E"/>
    <w:rsid w:val="00C94D24"/>
    <w:rsid w:val="00C95B01"/>
    <w:rsid w:val="00C95DA7"/>
    <w:rsid w:val="00C95DC5"/>
    <w:rsid w:val="00C96C45"/>
    <w:rsid w:val="00C97754"/>
    <w:rsid w:val="00CA046A"/>
    <w:rsid w:val="00CA21D2"/>
    <w:rsid w:val="00CA3E64"/>
    <w:rsid w:val="00CA45F5"/>
    <w:rsid w:val="00CA51B5"/>
    <w:rsid w:val="00CA58B7"/>
    <w:rsid w:val="00CA7C98"/>
    <w:rsid w:val="00CB1793"/>
    <w:rsid w:val="00CB1C6B"/>
    <w:rsid w:val="00CB5FB8"/>
    <w:rsid w:val="00CC22B0"/>
    <w:rsid w:val="00CC4A9D"/>
    <w:rsid w:val="00CC61B1"/>
    <w:rsid w:val="00CC7AD8"/>
    <w:rsid w:val="00CD1858"/>
    <w:rsid w:val="00CD2A7F"/>
    <w:rsid w:val="00CD51D9"/>
    <w:rsid w:val="00CD6B51"/>
    <w:rsid w:val="00CD792B"/>
    <w:rsid w:val="00CE05A1"/>
    <w:rsid w:val="00CE4C37"/>
    <w:rsid w:val="00CE5DF6"/>
    <w:rsid w:val="00CE6958"/>
    <w:rsid w:val="00CE6B00"/>
    <w:rsid w:val="00CE6BAF"/>
    <w:rsid w:val="00CE6FB1"/>
    <w:rsid w:val="00CF0690"/>
    <w:rsid w:val="00CF071D"/>
    <w:rsid w:val="00CF0926"/>
    <w:rsid w:val="00CF0ADD"/>
    <w:rsid w:val="00CF1066"/>
    <w:rsid w:val="00CF2A78"/>
    <w:rsid w:val="00CF408F"/>
    <w:rsid w:val="00CF61A3"/>
    <w:rsid w:val="00CF6CD9"/>
    <w:rsid w:val="00CF7216"/>
    <w:rsid w:val="00CF7321"/>
    <w:rsid w:val="00CF7563"/>
    <w:rsid w:val="00D005EC"/>
    <w:rsid w:val="00D02D20"/>
    <w:rsid w:val="00D02EE4"/>
    <w:rsid w:val="00D03D36"/>
    <w:rsid w:val="00D07143"/>
    <w:rsid w:val="00D07D20"/>
    <w:rsid w:val="00D10D34"/>
    <w:rsid w:val="00D11B29"/>
    <w:rsid w:val="00D136C9"/>
    <w:rsid w:val="00D15532"/>
    <w:rsid w:val="00D16645"/>
    <w:rsid w:val="00D1786E"/>
    <w:rsid w:val="00D179D8"/>
    <w:rsid w:val="00D17BC2"/>
    <w:rsid w:val="00D20034"/>
    <w:rsid w:val="00D21F97"/>
    <w:rsid w:val="00D2484B"/>
    <w:rsid w:val="00D25168"/>
    <w:rsid w:val="00D25F08"/>
    <w:rsid w:val="00D26EA1"/>
    <w:rsid w:val="00D3025C"/>
    <w:rsid w:val="00D336C9"/>
    <w:rsid w:val="00D3371B"/>
    <w:rsid w:val="00D33FE7"/>
    <w:rsid w:val="00D348E2"/>
    <w:rsid w:val="00D34B07"/>
    <w:rsid w:val="00D351E1"/>
    <w:rsid w:val="00D361AA"/>
    <w:rsid w:val="00D40692"/>
    <w:rsid w:val="00D4189B"/>
    <w:rsid w:val="00D41F0E"/>
    <w:rsid w:val="00D4239B"/>
    <w:rsid w:val="00D44866"/>
    <w:rsid w:val="00D44A58"/>
    <w:rsid w:val="00D4571B"/>
    <w:rsid w:val="00D4628E"/>
    <w:rsid w:val="00D46B4F"/>
    <w:rsid w:val="00D46DEF"/>
    <w:rsid w:val="00D4777D"/>
    <w:rsid w:val="00D47D09"/>
    <w:rsid w:val="00D47DF7"/>
    <w:rsid w:val="00D50888"/>
    <w:rsid w:val="00D50ED0"/>
    <w:rsid w:val="00D5358D"/>
    <w:rsid w:val="00D53BA9"/>
    <w:rsid w:val="00D56342"/>
    <w:rsid w:val="00D57680"/>
    <w:rsid w:val="00D60055"/>
    <w:rsid w:val="00D60CD7"/>
    <w:rsid w:val="00D65BE3"/>
    <w:rsid w:val="00D65C3B"/>
    <w:rsid w:val="00D66D81"/>
    <w:rsid w:val="00D677C0"/>
    <w:rsid w:val="00D72AE5"/>
    <w:rsid w:val="00D73687"/>
    <w:rsid w:val="00D736EE"/>
    <w:rsid w:val="00D76DEA"/>
    <w:rsid w:val="00D779FE"/>
    <w:rsid w:val="00D808B9"/>
    <w:rsid w:val="00D80C85"/>
    <w:rsid w:val="00D821C6"/>
    <w:rsid w:val="00D82521"/>
    <w:rsid w:val="00D8477E"/>
    <w:rsid w:val="00D84DBD"/>
    <w:rsid w:val="00D851B0"/>
    <w:rsid w:val="00D8594D"/>
    <w:rsid w:val="00D8662D"/>
    <w:rsid w:val="00D870FA"/>
    <w:rsid w:val="00D872F8"/>
    <w:rsid w:val="00D8776E"/>
    <w:rsid w:val="00D87A78"/>
    <w:rsid w:val="00D87B9B"/>
    <w:rsid w:val="00D91794"/>
    <w:rsid w:val="00D91C2D"/>
    <w:rsid w:val="00D91EE6"/>
    <w:rsid w:val="00D93979"/>
    <w:rsid w:val="00D93D82"/>
    <w:rsid w:val="00D95078"/>
    <w:rsid w:val="00D95BDD"/>
    <w:rsid w:val="00D97B88"/>
    <w:rsid w:val="00D97C4A"/>
    <w:rsid w:val="00DA03F8"/>
    <w:rsid w:val="00DA11D9"/>
    <w:rsid w:val="00DA2695"/>
    <w:rsid w:val="00DA28D7"/>
    <w:rsid w:val="00DA4199"/>
    <w:rsid w:val="00DA4D18"/>
    <w:rsid w:val="00DA6275"/>
    <w:rsid w:val="00DA66CC"/>
    <w:rsid w:val="00DA6A3C"/>
    <w:rsid w:val="00DA729F"/>
    <w:rsid w:val="00DA794E"/>
    <w:rsid w:val="00DB15F5"/>
    <w:rsid w:val="00DB2264"/>
    <w:rsid w:val="00DB254C"/>
    <w:rsid w:val="00DB56AD"/>
    <w:rsid w:val="00DB6E87"/>
    <w:rsid w:val="00DB7E71"/>
    <w:rsid w:val="00DC354C"/>
    <w:rsid w:val="00DC374B"/>
    <w:rsid w:val="00DC6A60"/>
    <w:rsid w:val="00DC702C"/>
    <w:rsid w:val="00DD0999"/>
    <w:rsid w:val="00DD162B"/>
    <w:rsid w:val="00DD5AE0"/>
    <w:rsid w:val="00DD6318"/>
    <w:rsid w:val="00DE1963"/>
    <w:rsid w:val="00DE1C0D"/>
    <w:rsid w:val="00DE24BE"/>
    <w:rsid w:val="00DE43BB"/>
    <w:rsid w:val="00DE4A19"/>
    <w:rsid w:val="00DE573F"/>
    <w:rsid w:val="00DE621C"/>
    <w:rsid w:val="00DE6452"/>
    <w:rsid w:val="00DE71CC"/>
    <w:rsid w:val="00DE7223"/>
    <w:rsid w:val="00DE78F8"/>
    <w:rsid w:val="00DF1498"/>
    <w:rsid w:val="00DF1AB9"/>
    <w:rsid w:val="00DF1C72"/>
    <w:rsid w:val="00DF2376"/>
    <w:rsid w:val="00DF2705"/>
    <w:rsid w:val="00DF2C8E"/>
    <w:rsid w:val="00DF46D4"/>
    <w:rsid w:val="00DF6721"/>
    <w:rsid w:val="00DF709C"/>
    <w:rsid w:val="00E00EAE"/>
    <w:rsid w:val="00E020F0"/>
    <w:rsid w:val="00E02660"/>
    <w:rsid w:val="00E03378"/>
    <w:rsid w:val="00E036BF"/>
    <w:rsid w:val="00E04B97"/>
    <w:rsid w:val="00E04E6F"/>
    <w:rsid w:val="00E059F1"/>
    <w:rsid w:val="00E06936"/>
    <w:rsid w:val="00E074BB"/>
    <w:rsid w:val="00E10B6C"/>
    <w:rsid w:val="00E12729"/>
    <w:rsid w:val="00E13C4E"/>
    <w:rsid w:val="00E13C88"/>
    <w:rsid w:val="00E13E9C"/>
    <w:rsid w:val="00E16102"/>
    <w:rsid w:val="00E16639"/>
    <w:rsid w:val="00E209B0"/>
    <w:rsid w:val="00E24E93"/>
    <w:rsid w:val="00E253E5"/>
    <w:rsid w:val="00E263FB"/>
    <w:rsid w:val="00E30381"/>
    <w:rsid w:val="00E30608"/>
    <w:rsid w:val="00E327D8"/>
    <w:rsid w:val="00E32B10"/>
    <w:rsid w:val="00E332A5"/>
    <w:rsid w:val="00E348CE"/>
    <w:rsid w:val="00E34A6B"/>
    <w:rsid w:val="00E3596F"/>
    <w:rsid w:val="00E40F7B"/>
    <w:rsid w:val="00E4280B"/>
    <w:rsid w:val="00E4534A"/>
    <w:rsid w:val="00E45882"/>
    <w:rsid w:val="00E45B88"/>
    <w:rsid w:val="00E46B55"/>
    <w:rsid w:val="00E50616"/>
    <w:rsid w:val="00E50F9C"/>
    <w:rsid w:val="00E51D59"/>
    <w:rsid w:val="00E5478F"/>
    <w:rsid w:val="00E54F09"/>
    <w:rsid w:val="00E55C18"/>
    <w:rsid w:val="00E6081C"/>
    <w:rsid w:val="00E60863"/>
    <w:rsid w:val="00E62054"/>
    <w:rsid w:val="00E62575"/>
    <w:rsid w:val="00E63D27"/>
    <w:rsid w:val="00E64134"/>
    <w:rsid w:val="00E64DA1"/>
    <w:rsid w:val="00E652D8"/>
    <w:rsid w:val="00E6550C"/>
    <w:rsid w:val="00E657ED"/>
    <w:rsid w:val="00E65A0E"/>
    <w:rsid w:val="00E65BD7"/>
    <w:rsid w:val="00E66758"/>
    <w:rsid w:val="00E677F6"/>
    <w:rsid w:val="00E67D35"/>
    <w:rsid w:val="00E7013B"/>
    <w:rsid w:val="00E701DC"/>
    <w:rsid w:val="00E72ECF"/>
    <w:rsid w:val="00E735CC"/>
    <w:rsid w:val="00E7390B"/>
    <w:rsid w:val="00E73DC4"/>
    <w:rsid w:val="00E743F8"/>
    <w:rsid w:val="00E74A71"/>
    <w:rsid w:val="00E75D25"/>
    <w:rsid w:val="00E7639B"/>
    <w:rsid w:val="00E7688E"/>
    <w:rsid w:val="00E77F79"/>
    <w:rsid w:val="00E8046E"/>
    <w:rsid w:val="00E828FC"/>
    <w:rsid w:val="00E846FA"/>
    <w:rsid w:val="00E85024"/>
    <w:rsid w:val="00E85B8C"/>
    <w:rsid w:val="00E90A8A"/>
    <w:rsid w:val="00E90D09"/>
    <w:rsid w:val="00E9307C"/>
    <w:rsid w:val="00E952A4"/>
    <w:rsid w:val="00E95812"/>
    <w:rsid w:val="00E95872"/>
    <w:rsid w:val="00E97C1E"/>
    <w:rsid w:val="00E97EA0"/>
    <w:rsid w:val="00EA0911"/>
    <w:rsid w:val="00EA13F5"/>
    <w:rsid w:val="00EA1D68"/>
    <w:rsid w:val="00EA4CA5"/>
    <w:rsid w:val="00EA71F9"/>
    <w:rsid w:val="00EB04AA"/>
    <w:rsid w:val="00EB0643"/>
    <w:rsid w:val="00EB0B61"/>
    <w:rsid w:val="00EB2EB2"/>
    <w:rsid w:val="00EB3421"/>
    <w:rsid w:val="00EB3657"/>
    <w:rsid w:val="00EB4BCD"/>
    <w:rsid w:val="00EB4EAF"/>
    <w:rsid w:val="00EB5052"/>
    <w:rsid w:val="00EB65A7"/>
    <w:rsid w:val="00EC08E2"/>
    <w:rsid w:val="00EC2238"/>
    <w:rsid w:val="00EC291B"/>
    <w:rsid w:val="00EC2A8D"/>
    <w:rsid w:val="00EC3D1E"/>
    <w:rsid w:val="00EC4FFE"/>
    <w:rsid w:val="00EC5FB5"/>
    <w:rsid w:val="00EC631F"/>
    <w:rsid w:val="00ED0AD1"/>
    <w:rsid w:val="00ED10C9"/>
    <w:rsid w:val="00ED17A5"/>
    <w:rsid w:val="00ED28EB"/>
    <w:rsid w:val="00ED3ADA"/>
    <w:rsid w:val="00ED4165"/>
    <w:rsid w:val="00ED44FE"/>
    <w:rsid w:val="00ED5DBC"/>
    <w:rsid w:val="00ED7055"/>
    <w:rsid w:val="00EE2CF4"/>
    <w:rsid w:val="00EE2E35"/>
    <w:rsid w:val="00EE6949"/>
    <w:rsid w:val="00EE763F"/>
    <w:rsid w:val="00EF0956"/>
    <w:rsid w:val="00EF1030"/>
    <w:rsid w:val="00EF11A7"/>
    <w:rsid w:val="00EF4323"/>
    <w:rsid w:val="00EF6403"/>
    <w:rsid w:val="00EF782D"/>
    <w:rsid w:val="00F02180"/>
    <w:rsid w:val="00F027CF"/>
    <w:rsid w:val="00F0290E"/>
    <w:rsid w:val="00F02D71"/>
    <w:rsid w:val="00F038F1"/>
    <w:rsid w:val="00F057D5"/>
    <w:rsid w:val="00F061FA"/>
    <w:rsid w:val="00F10DBB"/>
    <w:rsid w:val="00F11BBC"/>
    <w:rsid w:val="00F1485F"/>
    <w:rsid w:val="00F14DF3"/>
    <w:rsid w:val="00F202CD"/>
    <w:rsid w:val="00F21219"/>
    <w:rsid w:val="00F21658"/>
    <w:rsid w:val="00F22CD5"/>
    <w:rsid w:val="00F237C4"/>
    <w:rsid w:val="00F23DE9"/>
    <w:rsid w:val="00F23EEB"/>
    <w:rsid w:val="00F23F25"/>
    <w:rsid w:val="00F2456D"/>
    <w:rsid w:val="00F261FB"/>
    <w:rsid w:val="00F27183"/>
    <w:rsid w:val="00F27E9E"/>
    <w:rsid w:val="00F32443"/>
    <w:rsid w:val="00F32632"/>
    <w:rsid w:val="00F3480D"/>
    <w:rsid w:val="00F360FC"/>
    <w:rsid w:val="00F36272"/>
    <w:rsid w:val="00F37E52"/>
    <w:rsid w:val="00F41D09"/>
    <w:rsid w:val="00F41D74"/>
    <w:rsid w:val="00F42D74"/>
    <w:rsid w:val="00F4476A"/>
    <w:rsid w:val="00F44C42"/>
    <w:rsid w:val="00F46E05"/>
    <w:rsid w:val="00F470BA"/>
    <w:rsid w:val="00F501B2"/>
    <w:rsid w:val="00F501E3"/>
    <w:rsid w:val="00F50AA9"/>
    <w:rsid w:val="00F515D7"/>
    <w:rsid w:val="00F51688"/>
    <w:rsid w:val="00F540F2"/>
    <w:rsid w:val="00F554AB"/>
    <w:rsid w:val="00F55ED4"/>
    <w:rsid w:val="00F56295"/>
    <w:rsid w:val="00F56D45"/>
    <w:rsid w:val="00F60860"/>
    <w:rsid w:val="00F60EBA"/>
    <w:rsid w:val="00F6431C"/>
    <w:rsid w:val="00F6500C"/>
    <w:rsid w:val="00F700A3"/>
    <w:rsid w:val="00F72F02"/>
    <w:rsid w:val="00F72FF0"/>
    <w:rsid w:val="00F744A5"/>
    <w:rsid w:val="00F759EC"/>
    <w:rsid w:val="00F7655E"/>
    <w:rsid w:val="00F770D9"/>
    <w:rsid w:val="00F772E6"/>
    <w:rsid w:val="00F77414"/>
    <w:rsid w:val="00F81F76"/>
    <w:rsid w:val="00F82144"/>
    <w:rsid w:val="00F8294A"/>
    <w:rsid w:val="00F83FF6"/>
    <w:rsid w:val="00F84E4F"/>
    <w:rsid w:val="00F87628"/>
    <w:rsid w:val="00F9186B"/>
    <w:rsid w:val="00F92B3D"/>
    <w:rsid w:val="00F93E0D"/>
    <w:rsid w:val="00F95065"/>
    <w:rsid w:val="00F96605"/>
    <w:rsid w:val="00F97371"/>
    <w:rsid w:val="00FA1209"/>
    <w:rsid w:val="00FA170E"/>
    <w:rsid w:val="00FA2520"/>
    <w:rsid w:val="00FA2FC1"/>
    <w:rsid w:val="00FA32E0"/>
    <w:rsid w:val="00FA3743"/>
    <w:rsid w:val="00FA3F25"/>
    <w:rsid w:val="00FA40E6"/>
    <w:rsid w:val="00FB042F"/>
    <w:rsid w:val="00FB08DE"/>
    <w:rsid w:val="00FB08E4"/>
    <w:rsid w:val="00FB1C85"/>
    <w:rsid w:val="00FB2D80"/>
    <w:rsid w:val="00FB53ED"/>
    <w:rsid w:val="00FB734F"/>
    <w:rsid w:val="00FB79E9"/>
    <w:rsid w:val="00FC40A9"/>
    <w:rsid w:val="00FC58B8"/>
    <w:rsid w:val="00FC725E"/>
    <w:rsid w:val="00FD4B12"/>
    <w:rsid w:val="00FE08FC"/>
    <w:rsid w:val="00FE138A"/>
    <w:rsid w:val="00FE2451"/>
    <w:rsid w:val="00FE36F4"/>
    <w:rsid w:val="00FE380E"/>
    <w:rsid w:val="00FE3821"/>
    <w:rsid w:val="00FE5A59"/>
    <w:rsid w:val="00FE5ABA"/>
    <w:rsid w:val="00FE5DF4"/>
    <w:rsid w:val="00FE5FBD"/>
    <w:rsid w:val="00FE6D21"/>
    <w:rsid w:val="00FF01F7"/>
    <w:rsid w:val="00FF03F2"/>
    <w:rsid w:val="00FF1821"/>
    <w:rsid w:val="00FF2324"/>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2A93"/>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A93"/>
    <w:rPr>
      <w:rFonts w:ascii="Times New Roman" w:eastAsia="Times New Roman" w:hAnsi="Times New Roman" w:cs="Times New Roman"/>
      <w:b/>
      <w:sz w:val="24"/>
      <w:szCs w:val="20"/>
      <w:lang w:eastAsia="ru-RU"/>
    </w:rPr>
  </w:style>
  <w:style w:type="character" w:styleId="a3">
    <w:name w:val="Hyperlink"/>
    <w:rsid w:val="00342A93"/>
    <w:rPr>
      <w:color w:val="0000FF"/>
      <w:u w:val="single"/>
    </w:rPr>
  </w:style>
  <w:style w:type="table" w:customStyle="1" w:styleId="7">
    <w:name w:val="Сетка таблицы7"/>
    <w:basedOn w:val="a1"/>
    <w:next w:val="a4"/>
    <w:uiPriority w:val="59"/>
    <w:rsid w:val="0034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42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2A93"/>
    <w:rPr>
      <w:rFonts w:ascii="Tahoma" w:hAnsi="Tahoma" w:cs="Tahoma"/>
      <w:sz w:val="16"/>
      <w:szCs w:val="16"/>
    </w:rPr>
  </w:style>
  <w:style w:type="character" w:customStyle="1" w:styleId="a6">
    <w:name w:val="Текст выноски Знак"/>
    <w:basedOn w:val="a0"/>
    <w:link w:val="a5"/>
    <w:uiPriority w:val="99"/>
    <w:semiHidden/>
    <w:rsid w:val="00342A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2A93"/>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A93"/>
    <w:rPr>
      <w:rFonts w:ascii="Times New Roman" w:eastAsia="Times New Roman" w:hAnsi="Times New Roman" w:cs="Times New Roman"/>
      <w:b/>
      <w:sz w:val="24"/>
      <w:szCs w:val="20"/>
      <w:lang w:eastAsia="ru-RU"/>
    </w:rPr>
  </w:style>
  <w:style w:type="character" w:styleId="a3">
    <w:name w:val="Hyperlink"/>
    <w:rsid w:val="00342A93"/>
    <w:rPr>
      <w:color w:val="0000FF"/>
      <w:u w:val="single"/>
    </w:rPr>
  </w:style>
  <w:style w:type="table" w:customStyle="1" w:styleId="7">
    <w:name w:val="Сетка таблицы7"/>
    <w:basedOn w:val="a1"/>
    <w:next w:val="a4"/>
    <w:uiPriority w:val="59"/>
    <w:rsid w:val="0034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42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2A93"/>
    <w:rPr>
      <w:rFonts w:ascii="Tahoma" w:hAnsi="Tahoma" w:cs="Tahoma"/>
      <w:sz w:val="16"/>
      <w:szCs w:val="16"/>
    </w:rPr>
  </w:style>
  <w:style w:type="character" w:customStyle="1" w:styleId="a6">
    <w:name w:val="Текст выноски Знак"/>
    <w:basedOn w:val="a0"/>
    <w:link w:val="a5"/>
    <w:uiPriority w:val="99"/>
    <w:semiHidden/>
    <w:rsid w:val="00342A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n.Tul@tata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Bln.Tul@tat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2020-06-25T05:41:00Z</dcterms:created>
  <dcterms:modified xsi:type="dcterms:W3CDTF">2020-06-25T05:42:00Z</dcterms:modified>
</cp:coreProperties>
</file>